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25581">
      <w:pPr>
        <w:widowControl/>
        <w:spacing w:line="460" w:lineRule="exact"/>
        <w:jc w:val="center"/>
        <w:rPr>
          <w:rFonts w:ascii="仿宋_GB2312" w:hAnsi="宋体" w:eastAsia="仿宋_GB2312" w:cs="Tahoma"/>
          <w:b/>
          <w:bCs/>
          <w:color w:val="000000"/>
          <w:spacing w:val="-16"/>
          <w:kern w:val="0"/>
          <w:sz w:val="32"/>
          <w:szCs w:val="32"/>
        </w:rPr>
      </w:pPr>
      <w:r>
        <w:rPr>
          <w:rFonts w:hint="eastAsia" w:ascii="仿宋_GB2312" w:hAnsi="宋体" w:eastAsia="仿宋_GB2312" w:cs="Tahoma"/>
          <w:b/>
          <w:bCs/>
          <w:color w:val="000000"/>
          <w:spacing w:val="-16"/>
          <w:kern w:val="0"/>
          <w:sz w:val="32"/>
          <w:szCs w:val="32"/>
        </w:rPr>
        <w:t>福州民天实业有限公司</w:t>
      </w:r>
    </w:p>
    <w:p w14:paraId="4B290472">
      <w:pPr>
        <w:widowControl/>
        <w:spacing w:line="460" w:lineRule="exact"/>
        <w:rPr>
          <w:rFonts w:ascii="仿宋_GB2312" w:hAnsi="宋体" w:eastAsia="仿宋_GB2312" w:cs="Tahoma"/>
          <w:b/>
          <w:bCs/>
          <w:color w:val="000000"/>
          <w:spacing w:val="-16"/>
          <w:kern w:val="0"/>
          <w:sz w:val="32"/>
          <w:szCs w:val="32"/>
        </w:rPr>
      </w:pPr>
      <w:r>
        <w:rPr>
          <w:rFonts w:hint="eastAsia" w:ascii="仿宋_GB2312" w:hAnsi="宋体" w:eastAsia="仿宋_GB2312" w:cs="Tahoma"/>
          <w:b/>
          <w:bCs/>
          <w:color w:val="000000"/>
          <w:spacing w:val="-16"/>
          <w:kern w:val="0"/>
          <w:sz w:val="32"/>
          <w:szCs w:val="32"/>
        </w:rPr>
        <w:t>关于征集海峡蔬菜批发市场移动环保厕所项目供应商的公告</w:t>
      </w:r>
    </w:p>
    <w:p w14:paraId="1A3E9934">
      <w:pPr>
        <w:widowControl/>
        <w:spacing w:line="480" w:lineRule="exact"/>
        <w:jc w:val="left"/>
        <w:rPr>
          <w:rFonts w:ascii="Tahoma" w:hAnsi="Tahoma" w:cs="Tahoma"/>
          <w:color w:val="000000"/>
          <w:kern w:val="0"/>
          <w:sz w:val="18"/>
          <w:szCs w:val="18"/>
        </w:rPr>
      </w:pPr>
    </w:p>
    <w:p w14:paraId="6A759928">
      <w:pPr>
        <w:widowControl/>
        <w:spacing w:line="520" w:lineRule="exact"/>
        <w:ind w:firstLine="561"/>
        <w:rPr>
          <w:rFonts w:ascii="仿宋_GB2312" w:hAnsi="仿宋" w:eastAsia="仿宋_GB2312" w:cs="Tahoma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</w:rPr>
        <w:t>我公司所属海峡蔬菜批发市场拟采购6座移动环保厕所，现向有意向的供应商征询报价，具体需求如下：</w:t>
      </w:r>
    </w:p>
    <w:p w14:paraId="78B0F27B">
      <w:pPr>
        <w:widowControl/>
        <w:spacing w:line="520" w:lineRule="exact"/>
        <w:ind w:firstLine="560" w:firstLineChars="200"/>
        <w:rPr>
          <w:rFonts w:ascii="仿宋_GB2312" w:hAnsi="Verdana" w:eastAsia="仿宋_GB2312" w:cs="仿宋_GB2312"/>
          <w:color w:val="333333"/>
          <w:sz w:val="28"/>
          <w:szCs w:val="28"/>
        </w:rPr>
      </w:pP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</w:rPr>
        <w:t>一、集成卫生间主要技术参数及要求：</w:t>
      </w:r>
    </w:p>
    <w:tbl>
      <w:tblPr>
        <w:tblStyle w:val="9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708"/>
        <w:gridCol w:w="1855"/>
        <w:gridCol w:w="61"/>
        <w:gridCol w:w="872"/>
        <w:gridCol w:w="3133"/>
      </w:tblGrid>
      <w:tr w14:paraId="77C68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31" w:type="dxa"/>
              <w:left w:w="31" w:type="dxa"/>
              <w:bottom w:w="0" w:type="dxa"/>
              <w:right w:w="108" w:type="dxa"/>
            </w:tcMar>
            <w:vAlign w:val="center"/>
          </w:tcPr>
          <w:p w14:paraId="2B66E206">
            <w:pPr>
              <w:widowControl/>
              <w:wordWrap w:val="0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序号</w:t>
            </w:r>
          </w:p>
        </w:tc>
        <w:tc>
          <w:tcPr>
            <w:tcW w:w="10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31" w:type="dxa"/>
              <w:left w:w="31" w:type="dxa"/>
              <w:bottom w:w="0" w:type="dxa"/>
              <w:right w:w="108" w:type="dxa"/>
            </w:tcMar>
            <w:vAlign w:val="center"/>
          </w:tcPr>
          <w:p w14:paraId="24F9BBAD">
            <w:pPr>
              <w:widowControl/>
              <w:wordWrap w:val="0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品类名称</w:t>
            </w:r>
          </w:p>
        </w:tc>
        <w:tc>
          <w:tcPr>
            <w:tcW w:w="16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31" w:type="dxa"/>
              <w:left w:w="31" w:type="dxa"/>
              <w:bottom w:w="0" w:type="dxa"/>
              <w:right w:w="108" w:type="dxa"/>
            </w:tcMar>
            <w:vAlign w:val="center"/>
          </w:tcPr>
          <w:p w14:paraId="1BA197DE">
            <w:pPr>
              <w:widowControl/>
              <w:wordWrap w:val="0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规格（mm）L*W*H</w:t>
            </w:r>
          </w:p>
        </w:tc>
        <w:tc>
          <w:tcPr>
            <w:tcW w:w="1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31" w:type="dxa"/>
              <w:left w:w="31" w:type="dxa"/>
              <w:bottom w:w="0" w:type="dxa"/>
              <w:right w:w="108" w:type="dxa"/>
            </w:tcMar>
            <w:vAlign w:val="center"/>
          </w:tcPr>
          <w:p w14:paraId="214BE615">
            <w:pPr>
              <w:widowControl/>
              <w:wordWrap w:val="0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数量</w:t>
            </w:r>
          </w:p>
        </w:tc>
      </w:tr>
      <w:tr w14:paraId="6184E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31" w:type="dxa"/>
              <w:left w:w="31" w:type="dxa"/>
              <w:bottom w:w="0" w:type="dxa"/>
              <w:right w:w="108" w:type="dxa"/>
            </w:tcMar>
            <w:vAlign w:val="center"/>
          </w:tcPr>
          <w:p w14:paraId="15B29757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0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31" w:type="dxa"/>
              <w:left w:w="31" w:type="dxa"/>
              <w:bottom w:w="0" w:type="dxa"/>
              <w:right w:w="108" w:type="dxa"/>
            </w:tcMar>
            <w:vAlign w:val="center"/>
          </w:tcPr>
          <w:p w14:paraId="7F649EAC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移动环保厕所</w:t>
            </w:r>
          </w:p>
        </w:tc>
        <w:tc>
          <w:tcPr>
            <w:tcW w:w="16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31" w:type="dxa"/>
              <w:left w:w="31" w:type="dxa"/>
              <w:bottom w:w="0" w:type="dxa"/>
              <w:right w:w="108" w:type="dxa"/>
            </w:tcMar>
            <w:vAlign w:val="center"/>
          </w:tcPr>
          <w:p w14:paraId="522823EB">
            <w:pPr>
              <w:widowControl/>
              <w:wordWrap w:val="0"/>
              <w:spacing w:before="100" w:beforeAutospacing="1" w:after="100" w:afterAutospacing="1" w:line="360" w:lineRule="atLeast"/>
              <w:ind w:firstLine="240"/>
              <w:jc w:val="center"/>
              <w:rPr>
                <w:rFonts w:ascii="宋体" w:hAnsi="宋体" w:cs="宋体"/>
                <w:color w:val="000000"/>
                <w:szCs w:val="21"/>
              </w:rPr>
            </w:pPr>
            <w:bookmarkStart w:id="0" w:name="OLE_LINK14"/>
            <w:r>
              <w:rPr>
                <w:rFonts w:hint="eastAsia" w:ascii="宋体" w:hAnsi="宋体" w:cs="宋体"/>
                <w:szCs w:val="21"/>
              </w:rPr>
              <w:t>2200*11000*3500</w:t>
            </w:r>
            <w:bookmarkEnd w:id="0"/>
          </w:p>
        </w:tc>
        <w:tc>
          <w:tcPr>
            <w:tcW w:w="1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31" w:type="dxa"/>
              <w:left w:w="31" w:type="dxa"/>
              <w:bottom w:w="0" w:type="dxa"/>
              <w:right w:w="108" w:type="dxa"/>
            </w:tcMar>
            <w:vAlign w:val="center"/>
          </w:tcPr>
          <w:p w14:paraId="68F6DCE3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1座</w:t>
            </w:r>
          </w:p>
        </w:tc>
      </w:tr>
      <w:tr w14:paraId="2D05A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31" w:type="dxa"/>
              <w:left w:w="31" w:type="dxa"/>
              <w:bottom w:w="0" w:type="dxa"/>
              <w:right w:w="108" w:type="dxa"/>
            </w:tcMar>
            <w:vAlign w:val="center"/>
          </w:tcPr>
          <w:p w14:paraId="439BC718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10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31" w:type="dxa"/>
              <w:left w:w="31" w:type="dxa"/>
              <w:bottom w:w="0" w:type="dxa"/>
              <w:right w:w="108" w:type="dxa"/>
            </w:tcMar>
            <w:vAlign w:val="center"/>
          </w:tcPr>
          <w:p w14:paraId="4A31CC9E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移动环保厕所</w:t>
            </w:r>
          </w:p>
        </w:tc>
        <w:tc>
          <w:tcPr>
            <w:tcW w:w="16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1" w:type="dxa"/>
              <w:left w:w="31" w:type="dxa"/>
              <w:bottom w:w="0" w:type="dxa"/>
              <w:right w:w="108" w:type="dxa"/>
            </w:tcMar>
            <w:vAlign w:val="center"/>
          </w:tcPr>
          <w:p w14:paraId="7383AEA0">
            <w:pPr>
              <w:widowControl/>
              <w:wordWrap w:val="0"/>
              <w:spacing w:before="100" w:beforeAutospacing="1" w:after="100" w:afterAutospacing="1" w:line="360" w:lineRule="atLeast"/>
              <w:ind w:firstLine="240"/>
              <w:jc w:val="center"/>
              <w:rPr>
                <w:rFonts w:ascii="宋体" w:hAnsi="宋体" w:cs="宋体"/>
                <w:szCs w:val="21"/>
              </w:rPr>
            </w:pPr>
            <w:bookmarkStart w:id="1" w:name="OLE_LINK16"/>
            <w:r>
              <w:rPr>
                <w:rFonts w:hint="eastAsia" w:ascii="宋体" w:hAnsi="宋体" w:cs="宋体"/>
                <w:szCs w:val="21"/>
              </w:rPr>
              <w:t>2200*5640*3500</w:t>
            </w:r>
            <w:bookmarkEnd w:id="1"/>
          </w:p>
        </w:tc>
        <w:tc>
          <w:tcPr>
            <w:tcW w:w="1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1" w:type="dxa"/>
              <w:left w:w="31" w:type="dxa"/>
              <w:bottom w:w="0" w:type="dxa"/>
              <w:right w:w="108" w:type="dxa"/>
            </w:tcMar>
            <w:vAlign w:val="center"/>
          </w:tcPr>
          <w:p w14:paraId="1DCF192D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1座</w:t>
            </w:r>
          </w:p>
        </w:tc>
      </w:tr>
      <w:tr w14:paraId="78B79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31" w:type="dxa"/>
              <w:left w:w="31" w:type="dxa"/>
              <w:bottom w:w="0" w:type="dxa"/>
              <w:right w:w="108" w:type="dxa"/>
            </w:tcMar>
            <w:vAlign w:val="center"/>
          </w:tcPr>
          <w:p w14:paraId="4BE3725A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31" w:type="dxa"/>
              <w:left w:w="31" w:type="dxa"/>
              <w:bottom w:w="0" w:type="dxa"/>
              <w:right w:w="108" w:type="dxa"/>
            </w:tcMar>
            <w:vAlign w:val="center"/>
          </w:tcPr>
          <w:p w14:paraId="6FA6D25D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移动环保厕所</w:t>
            </w:r>
          </w:p>
        </w:tc>
        <w:tc>
          <w:tcPr>
            <w:tcW w:w="16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1" w:type="dxa"/>
              <w:left w:w="31" w:type="dxa"/>
              <w:bottom w:w="0" w:type="dxa"/>
              <w:right w:w="108" w:type="dxa"/>
            </w:tcMar>
            <w:vAlign w:val="center"/>
          </w:tcPr>
          <w:p w14:paraId="6DE13AA9">
            <w:pPr>
              <w:widowControl/>
              <w:wordWrap w:val="0"/>
              <w:spacing w:before="100" w:beforeAutospacing="1" w:after="100" w:afterAutospacing="1" w:line="360" w:lineRule="atLeast"/>
              <w:ind w:firstLine="240"/>
              <w:jc w:val="center"/>
              <w:rPr>
                <w:rFonts w:ascii="宋体" w:hAnsi="宋体" w:cs="宋体"/>
                <w:szCs w:val="21"/>
              </w:rPr>
            </w:pPr>
            <w:bookmarkStart w:id="2" w:name="OLE_LINK18"/>
            <w:r>
              <w:rPr>
                <w:rFonts w:hint="eastAsia" w:ascii="宋体" w:hAnsi="宋体" w:cs="宋体"/>
                <w:szCs w:val="21"/>
              </w:rPr>
              <w:t>6100*3000*3500</w:t>
            </w:r>
            <w:bookmarkEnd w:id="2"/>
          </w:p>
        </w:tc>
        <w:tc>
          <w:tcPr>
            <w:tcW w:w="1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1" w:type="dxa"/>
              <w:left w:w="31" w:type="dxa"/>
              <w:bottom w:w="0" w:type="dxa"/>
              <w:right w:w="108" w:type="dxa"/>
            </w:tcMar>
            <w:vAlign w:val="center"/>
          </w:tcPr>
          <w:p w14:paraId="74944F6A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4座</w:t>
            </w:r>
          </w:p>
        </w:tc>
      </w:tr>
      <w:tr w14:paraId="139A4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9B750">
            <w:pPr>
              <w:wordWrap w:val="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（一）主体结构技术参数</w:t>
            </w:r>
          </w:p>
        </w:tc>
      </w:tr>
      <w:tr w14:paraId="02F2A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8645A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0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E94CD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底框粱+次梁</w:t>
            </w:r>
          </w:p>
        </w:tc>
        <w:tc>
          <w:tcPr>
            <w:tcW w:w="35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F80F2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bookmarkStart w:id="3" w:name="OLE_LINK5"/>
            <w:r>
              <w:rPr>
                <w:rFonts w:hint="eastAsia" w:ascii="宋体" w:hAnsi="宋体" w:cs="宋体"/>
                <w:color w:val="000000"/>
                <w:szCs w:val="21"/>
              </w:rPr>
              <w:t>镀锌方管</w:t>
            </w:r>
            <w:bookmarkEnd w:id="3"/>
            <w:r>
              <w:rPr>
                <w:rFonts w:hint="eastAsia" w:ascii="宋体" w:hAnsi="宋体" w:cs="宋体"/>
                <w:color w:val="000000"/>
                <w:szCs w:val="21"/>
              </w:rPr>
              <w:t>80*160*5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mm+60*120*5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mm</w:t>
            </w:r>
          </w:p>
        </w:tc>
      </w:tr>
      <w:tr w14:paraId="372EC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9BD7A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10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6AE8A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主立柱</w:t>
            </w:r>
          </w:p>
        </w:tc>
        <w:tc>
          <w:tcPr>
            <w:tcW w:w="35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2BDF8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镀锌方管120*120*5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mm</w:t>
            </w:r>
          </w:p>
        </w:tc>
      </w:tr>
      <w:tr w14:paraId="682F5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38A88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</w:t>
            </w:r>
          </w:p>
        </w:tc>
        <w:tc>
          <w:tcPr>
            <w:tcW w:w="10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63934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顶框粱+次梁</w:t>
            </w:r>
          </w:p>
        </w:tc>
        <w:tc>
          <w:tcPr>
            <w:tcW w:w="35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D69C4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镀锌方管120*120*3mm+50*100*3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mm</w:t>
            </w:r>
          </w:p>
        </w:tc>
      </w:tr>
      <w:tr w14:paraId="04C90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0944C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</w:t>
            </w:r>
          </w:p>
        </w:tc>
        <w:tc>
          <w:tcPr>
            <w:tcW w:w="10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61FA6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墙体结构</w:t>
            </w:r>
          </w:p>
        </w:tc>
        <w:tc>
          <w:tcPr>
            <w:tcW w:w="35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8D67C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镀锌方管40*80*3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mm+20*20*3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mm</w:t>
            </w:r>
          </w:p>
        </w:tc>
      </w:tr>
      <w:tr w14:paraId="0BE2D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53058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</w:t>
            </w:r>
          </w:p>
        </w:tc>
        <w:tc>
          <w:tcPr>
            <w:tcW w:w="10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C6CB2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四坡瓦面结构</w:t>
            </w:r>
          </w:p>
        </w:tc>
        <w:tc>
          <w:tcPr>
            <w:tcW w:w="35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2C282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镀锌方管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40*80*3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mm+30*30*3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mm+18覆膜板铺防水卷材+玻纤胎瓦</w:t>
            </w:r>
          </w:p>
          <w:p w14:paraId="5B4CA089">
            <w:pPr>
              <w:pStyle w:val="14"/>
              <w:rPr>
                <w:rFonts w:ascii="宋体" w:hAnsi="宋体" w:cs="宋体"/>
                <w:color w:val="000000"/>
                <w:szCs w:val="21"/>
              </w:rPr>
            </w:pPr>
          </w:p>
          <w:p w14:paraId="25B78129">
            <w:pPr>
              <w:pStyle w:val="14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=+</w:t>
            </w:r>
          </w:p>
        </w:tc>
      </w:tr>
      <w:tr w14:paraId="0D0FF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70104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</w:t>
            </w:r>
          </w:p>
        </w:tc>
        <w:tc>
          <w:tcPr>
            <w:tcW w:w="10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EC26D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基础底板</w:t>
            </w:r>
          </w:p>
        </w:tc>
        <w:tc>
          <w:tcPr>
            <w:tcW w:w="35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5D6D8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高密度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mm厘水泥纤维压力板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，密度≥3.0g/cm³</w:t>
            </w:r>
          </w:p>
        </w:tc>
      </w:tr>
      <w:tr w14:paraId="3FDB4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FCF6D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7</w:t>
            </w:r>
          </w:p>
        </w:tc>
        <w:tc>
          <w:tcPr>
            <w:tcW w:w="10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54F8F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檐口包边</w:t>
            </w:r>
          </w:p>
        </w:tc>
        <w:tc>
          <w:tcPr>
            <w:tcW w:w="35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9D4F3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镀锌板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mm折弯件</w:t>
            </w:r>
          </w:p>
        </w:tc>
      </w:tr>
      <w:tr w14:paraId="25F77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  <w:jc w:val="center"/>
        </w:trPr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0B4B0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8</w:t>
            </w:r>
          </w:p>
        </w:tc>
        <w:tc>
          <w:tcPr>
            <w:tcW w:w="10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0BB26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面漆油漆、中间漆底漆防腐漆</w:t>
            </w:r>
          </w:p>
        </w:tc>
        <w:tc>
          <w:tcPr>
            <w:tcW w:w="35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87A45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专用汽车漆、环氧云铁中间漆、环氧富锌底漆</w:t>
            </w:r>
          </w:p>
        </w:tc>
      </w:tr>
      <w:tr w14:paraId="5ED9F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397F9">
            <w:pPr>
              <w:wordWrap w:val="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（二）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配置参数</w:t>
            </w:r>
          </w:p>
        </w:tc>
      </w:tr>
      <w:tr w14:paraId="0EDFA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exact"/>
          <w:jc w:val="center"/>
        </w:trPr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49D8F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0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D5D3A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供水方式</w:t>
            </w:r>
          </w:p>
        </w:tc>
        <w:tc>
          <w:tcPr>
            <w:tcW w:w="35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E51AA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自来水供水</w:t>
            </w:r>
          </w:p>
        </w:tc>
      </w:tr>
      <w:tr w14:paraId="3C20E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E0B19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10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C8111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水源进户管</w:t>
            </w:r>
          </w:p>
        </w:tc>
        <w:tc>
          <w:tcPr>
            <w:tcW w:w="35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051D9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De50</w:t>
            </w:r>
          </w:p>
        </w:tc>
      </w:tr>
      <w:tr w14:paraId="4C70A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5055D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</w:t>
            </w:r>
          </w:p>
        </w:tc>
        <w:tc>
          <w:tcPr>
            <w:tcW w:w="10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BB2D3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蹲便器冲洗方式</w:t>
            </w:r>
          </w:p>
        </w:tc>
        <w:tc>
          <w:tcPr>
            <w:tcW w:w="35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83407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压力漩涡喷射式冲水</w:t>
            </w:r>
          </w:p>
        </w:tc>
      </w:tr>
      <w:tr w14:paraId="37A66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  <w:jc w:val="center"/>
        </w:trPr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05218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</w:t>
            </w:r>
          </w:p>
        </w:tc>
        <w:tc>
          <w:tcPr>
            <w:tcW w:w="10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A1167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小便槽</w:t>
            </w:r>
          </w:p>
        </w:tc>
        <w:tc>
          <w:tcPr>
            <w:tcW w:w="35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A561D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304不锈钢折弯焊接成型+压力喷射式冲水（配置相关设备装置)</w:t>
            </w:r>
          </w:p>
        </w:tc>
      </w:tr>
      <w:tr w14:paraId="7271C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8AD9A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</w:t>
            </w:r>
          </w:p>
        </w:tc>
        <w:tc>
          <w:tcPr>
            <w:tcW w:w="10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8B3E6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排污方式</w:t>
            </w:r>
          </w:p>
        </w:tc>
        <w:tc>
          <w:tcPr>
            <w:tcW w:w="35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A7F48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管道直排（排入化粪池）+生态微生物处理</w:t>
            </w:r>
          </w:p>
        </w:tc>
      </w:tr>
      <w:tr w14:paraId="4E501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  <w:jc w:val="center"/>
        </w:trPr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7F22C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</w:t>
            </w:r>
          </w:p>
        </w:tc>
        <w:tc>
          <w:tcPr>
            <w:tcW w:w="10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24ABD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供电电源</w:t>
            </w:r>
          </w:p>
        </w:tc>
        <w:tc>
          <w:tcPr>
            <w:tcW w:w="35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A1CCF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220V/50HZ</w:t>
            </w:r>
          </w:p>
        </w:tc>
      </w:tr>
      <w:tr w14:paraId="0631D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D303B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7</w:t>
            </w:r>
          </w:p>
        </w:tc>
        <w:tc>
          <w:tcPr>
            <w:tcW w:w="10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02E9C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电源进户线</w:t>
            </w:r>
          </w:p>
        </w:tc>
        <w:tc>
          <w:tcPr>
            <w:tcW w:w="35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8F528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南平太阳BV-500/3*16㎡（防冻、电路保护、漏电保护配置专用保护材料）</w:t>
            </w:r>
          </w:p>
        </w:tc>
      </w:tr>
      <w:tr w14:paraId="26910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4BFF3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8</w:t>
            </w:r>
          </w:p>
        </w:tc>
        <w:tc>
          <w:tcPr>
            <w:tcW w:w="10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4B2BB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使用环境温度</w:t>
            </w:r>
          </w:p>
        </w:tc>
        <w:tc>
          <w:tcPr>
            <w:tcW w:w="35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98786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-20℃-80℃</w:t>
            </w:r>
          </w:p>
        </w:tc>
      </w:tr>
      <w:tr w14:paraId="56E61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27E9E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9</w:t>
            </w:r>
          </w:p>
        </w:tc>
        <w:tc>
          <w:tcPr>
            <w:tcW w:w="101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03662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厕位形式</w:t>
            </w:r>
          </w:p>
        </w:tc>
        <w:tc>
          <w:tcPr>
            <w:tcW w:w="3503" w:type="pct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33646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男女独立使用</w:t>
            </w:r>
          </w:p>
        </w:tc>
      </w:tr>
      <w:tr w14:paraId="741F9A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4B7E4">
            <w:pPr>
              <w:wordWrap w:val="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（三）门窗配置</w:t>
            </w:r>
          </w:p>
        </w:tc>
      </w:tr>
      <w:tr w14:paraId="3B47C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F461A">
            <w:pPr>
              <w:wordWrap w:val="0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bookmarkStart w:id="4" w:name="_Hlk216383128"/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序号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15BBD">
            <w:pPr>
              <w:wordWrap w:val="0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品类名称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94B16">
            <w:pPr>
              <w:wordWrap w:val="0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构件名称</w:t>
            </w:r>
          </w:p>
        </w:tc>
        <w:tc>
          <w:tcPr>
            <w:tcW w:w="240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25446">
            <w:pPr>
              <w:wordWrap w:val="0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要求</w:t>
            </w:r>
          </w:p>
        </w:tc>
      </w:tr>
      <w:tr w14:paraId="3BFDF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88F46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D5EF2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隔断门</w:t>
            </w:r>
          </w:p>
        </w:tc>
        <w:tc>
          <w:tcPr>
            <w:tcW w:w="35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0670B">
            <w:pPr>
              <w:wordWrap w:val="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高密度颗粒防潮板封边处理不锈钢配件</w:t>
            </w:r>
          </w:p>
        </w:tc>
      </w:tr>
      <w:tr w14:paraId="1AA4B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0CEA8">
            <w:pPr>
              <w:wordWrap w:val="0"/>
              <w:jc w:val="left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（四）功能单元及用厕辅助设施配置</w:t>
            </w:r>
          </w:p>
        </w:tc>
      </w:tr>
      <w:tr w14:paraId="6D035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32578">
            <w:pPr>
              <w:wordWrap w:val="0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序号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1325B">
            <w:pPr>
              <w:wordWrap w:val="0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品类名称</w:t>
            </w:r>
          </w:p>
        </w:tc>
        <w:tc>
          <w:tcPr>
            <w:tcW w:w="11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584A8">
            <w:pPr>
              <w:wordWrap w:val="0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构件名称</w:t>
            </w:r>
          </w:p>
        </w:tc>
        <w:tc>
          <w:tcPr>
            <w:tcW w:w="23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EF253">
            <w:pPr>
              <w:wordWrap w:val="0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要求</w:t>
            </w:r>
          </w:p>
        </w:tc>
      </w:tr>
      <w:tr w14:paraId="60587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4016E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01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7A2EA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蹲便间</w:t>
            </w:r>
          </w:p>
        </w:tc>
        <w:tc>
          <w:tcPr>
            <w:tcW w:w="11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1CF8F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开门控制单元</w:t>
            </w:r>
          </w:p>
        </w:tc>
        <w:tc>
          <w:tcPr>
            <w:tcW w:w="23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49802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转芯 控制</w:t>
            </w:r>
          </w:p>
        </w:tc>
      </w:tr>
      <w:tr w14:paraId="5465E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B68D6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10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1A09F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BED86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蹲便器</w:t>
            </w:r>
          </w:p>
        </w:tc>
        <w:tc>
          <w:tcPr>
            <w:tcW w:w="23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3E786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陶瓷蹲便器</w:t>
            </w:r>
          </w:p>
        </w:tc>
      </w:tr>
      <w:tr w14:paraId="37205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405FC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</w:t>
            </w:r>
          </w:p>
        </w:tc>
        <w:tc>
          <w:tcPr>
            <w:tcW w:w="10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6829E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DBAB9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洗手盆台面</w:t>
            </w:r>
          </w:p>
        </w:tc>
        <w:tc>
          <w:tcPr>
            <w:tcW w:w="23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0FE15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高密度人造石加工成型</w:t>
            </w:r>
          </w:p>
        </w:tc>
      </w:tr>
      <w:tr w14:paraId="0EED9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1684C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</w:t>
            </w:r>
          </w:p>
        </w:tc>
        <w:tc>
          <w:tcPr>
            <w:tcW w:w="10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B2B23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2BD8D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蹲位冲水</w:t>
            </w:r>
          </w:p>
        </w:tc>
        <w:tc>
          <w:tcPr>
            <w:tcW w:w="23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E89EA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白泡沫+水箱冲水</w:t>
            </w:r>
          </w:p>
        </w:tc>
      </w:tr>
      <w:bookmarkEnd w:id="4"/>
      <w:tr w14:paraId="2F39D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exact"/>
          <w:jc w:val="center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4D198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</w:t>
            </w:r>
          </w:p>
        </w:tc>
        <w:tc>
          <w:tcPr>
            <w:tcW w:w="10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99925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513FA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外墙面</w:t>
            </w:r>
          </w:p>
        </w:tc>
        <w:tc>
          <w:tcPr>
            <w:tcW w:w="23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C619F">
            <w:pPr>
              <w:wordWrap w:val="0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18mm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KTC</w:t>
            </w:r>
            <w:bookmarkStart w:id="5" w:name="OLE_LINK11"/>
            <w:r>
              <w:rPr>
                <w:rFonts w:hint="eastAsia" w:ascii="宋体" w:hAnsi="宋体" w:cs="宋体"/>
                <w:color w:val="000000"/>
                <w:szCs w:val="21"/>
              </w:rPr>
              <w:t>中空自洁混泥土</w:t>
            </w:r>
            <w:bookmarkStart w:id="6" w:name="OLE_LINK10"/>
            <w:r>
              <w:rPr>
                <w:rFonts w:hint="eastAsia" w:ascii="宋体" w:hAnsi="宋体" w:cs="宋体"/>
                <w:color w:val="000000"/>
                <w:szCs w:val="21"/>
              </w:rPr>
              <w:t>装饰</w:t>
            </w:r>
            <w:bookmarkEnd w:id="5"/>
            <w:r>
              <w:rPr>
                <w:rFonts w:hint="eastAsia" w:ascii="宋体" w:hAnsi="宋体" w:cs="宋体"/>
                <w:color w:val="000000"/>
                <w:szCs w:val="21"/>
              </w:rPr>
              <w:t>外挂板</w:t>
            </w:r>
            <w:bookmarkEnd w:id="6"/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不燃性、燃烧值符合A1级的技术要求，吸水率、不透水性符合JC/T 412.1-2018的技术要求，表观密度达到1.56g/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  <w:t>m³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及以上</w:t>
            </w:r>
          </w:p>
        </w:tc>
      </w:tr>
      <w:tr w14:paraId="68456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58835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</w:t>
            </w:r>
          </w:p>
        </w:tc>
        <w:tc>
          <w:tcPr>
            <w:tcW w:w="10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73558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62D82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内墙面</w:t>
            </w:r>
          </w:p>
        </w:tc>
        <w:tc>
          <w:tcPr>
            <w:tcW w:w="23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CCB71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20mm氧化镁质化板+ 10mm U石涂材装板 </w:t>
            </w:r>
          </w:p>
        </w:tc>
      </w:tr>
      <w:tr w14:paraId="11927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CEA5C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7</w:t>
            </w:r>
          </w:p>
        </w:tc>
        <w:tc>
          <w:tcPr>
            <w:tcW w:w="10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7B96B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10A39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地面</w:t>
            </w:r>
          </w:p>
        </w:tc>
        <w:tc>
          <w:tcPr>
            <w:tcW w:w="23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20A12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防滑东鹏品牌瓷砖</w:t>
            </w:r>
          </w:p>
          <w:p w14:paraId="7FF91473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防滑防潮</w:t>
            </w:r>
          </w:p>
        </w:tc>
      </w:tr>
      <w:tr w14:paraId="2B30A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B75DD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8</w:t>
            </w:r>
          </w:p>
        </w:tc>
        <w:tc>
          <w:tcPr>
            <w:tcW w:w="10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58556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91D37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吊顶</w:t>
            </w:r>
          </w:p>
        </w:tc>
        <w:tc>
          <w:tcPr>
            <w:tcW w:w="23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2B32E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树脂聚氯烯板吊顶</w:t>
            </w:r>
          </w:p>
        </w:tc>
      </w:tr>
      <w:tr w14:paraId="4C054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132F9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9</w:t>
            </w:r>
          </w:p>
        </w:tc>
        <w:tc>
          <w:tcPr>
            <w:tcW w:w="10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D3162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C358D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专用卫生间门</w:t>
            </w:r>
          </w:p>
        </w:tc>
        <w:tc>
          <w:tcPr>
            <w:tcW w:w="23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F177F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专用铝合金钢化玻璃材料材质抗拉强度≥160MPa</w:t>
            </w:r>
          </w:p>
        </w:tc>
      </w:tr>
      <w:tr w14:paraId="3A97D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8AACC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10</w:t>
            </w:r>
          </w:p>
        </w:tc>
        <w:tc>
          <w:tcPr>
            <w:tcW w:w="10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D04F7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43BB1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照明</w:t>
            </w:r>
          </w:p>
        </w:tc>
        <w:tc>
          <w:tcPr>
            <w:tcW w:w="23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2D0FA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13wLED吸顶灯</w:t>
            </w:r>
          </w:p>
        </w:tc>
      </w:tr>
      <w:tr w14:paraId="6F709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E7686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11</w:t>
            </w:r>
          </w:p>
        </w:tc>
        <w:tc>
          <w:tcPr>
            <w:tcW w:w="10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5DF54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55BAD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洗手盆</w:t>
            </w:r>
          </w:p>
        </w:tc>
        <w:tc>
          <w:tcPr>
            <w:tcW w:w="23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AE499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陶瓷</w:t>
            </w:r>
          </w:p>
        </w:tc>
      </w:tr>
      <w:tr w14:paraId="43F76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  <w:jc w:val="center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B540B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12</w:t>
            </w:r>
          </w:p>
        </w:tc>
        <w:tc>
          <w:tcPr>
            <w:tcW w:w="10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41452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C5DF6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衣帽钩</w:t>
            </w:r>
          </w:p>
        </w:tc>
        <w:tc>
          <w:tcPr>
            <w:tcW w:w="23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D8DD8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承重2.5kg</w:t>
            </w:r>
          </w:p>
        </w:tc>
      </w:tr>
      <w:tr w14:paraId="3BCC1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jc w:val="center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F9F97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13</w:t>
            </w:r>
          </w:p>
        </w:tc>
        <w:tc>
          <w:tcPr>
            <w:tcW w:w="10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A2989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86A21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小便槽</w:t>
            </w:r>
          </w:p>
        </w:tc>
        <w:tc>
          <w:tcPr>
            <w:tcW w:w="23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C231E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304不锈钢折弯焊接成型压力漩涡喷射式冲水（配置相关设备装置)</w:t>
            </w:r>
          </w:p>
        </w:tc>
      </w:tr>
      <w:tr w14:paraId="7129CD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exac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766A7">
            <w:pPr>
              <w:wordWrap w:val="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（五）给排水配置</w:t>
            </w:r>
          </w:p>
        </w:tc>
      </w:tr>
      <w:tr w14:paraId="22848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09C72">
            <w:pPr>
              <w:wordWrap w:val="0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序号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EB9AC">
            <w:pPr>
              <w:wordWrap w:val="0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品类名称</w:t>
            </w:r>
          </w:p>
        </w:tc>
        <w:tc>
          <w:tcPr>
            <w:tcW w:w="11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5E9DB">
            <w:pPr>
              <w:wordWrap w:val="0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构件名称</w:t>
            </w:r>
          </w:p>
        </w:tc>
        <w:tc>
          <w:tcPr>
            <w:tcW w:w="23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93F78">
            <w:pPr>
              <w:wordWrap w:val="0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要求</w:t>
            </w:r>
          </w:p>
        </w:tc>
      </w:tr>
      <w:tr w14:paraId="59ADF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exact"/>
          <w:jc w:val="center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07FAB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EAFC3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供水管</w:t>
            </w:r>
          </w:p>
        </w:tc>
        <w:tc>
          <w:tcPr>
            <w:tcW w:w="11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9DA95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管径32-75mm</w:t>
            </w:r>
          </w:p>
        </w:tc>
        <w:tc>
          <w:tcPr>
            <w:tcW w:w="23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33AA8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亚通</w:t>
            </w:r>
          </w:p>
        </w:tc>
      </w:tr>
      <w:tr w14:paraId="46CD9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48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3010C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101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BD677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排水管</w:t>
            </w:r>
          </w:p>
        </w:tc>
        <w:tc>
          <w:tcPr>
            <w:tcW w:w="1134" w:type="pct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F7A69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排水管200mm以上</w:t>
            </w:r>
          </w:p>
        </w:tc>
        <w:tc>
          <w:tcPr>
            <w:tcW w:w="23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7DD31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亚通</w:t>
            </w:r>
          </w:p>
        </w:tc>
      </w:tr>
      <w:tr w14:paraId="77EE46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72DA0">
            <w:pPr>
              <w:wordWrap w:val="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（六）通排风要求</w:t>
            </w:r>
          </w:p>
        </w:tc>
      </w:tr>
      <w:tr w14:paraId="55E0D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2C615">
            <w:pPr>
              <w:wordWrap w:val="0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序号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5C742">
            <w:pPr>
              <w:wordWrap w:val="0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品类名称</w:t>
            </w:r>
          </w:p>
        </w:tc>
        <w:tc>
          <w:tcPr>
            <w:tcW w:w="11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9E839">
            <w:pPr>
              <w:wordWrap w:val="0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构件名称</w:t>
            </w:r>
          </w:p>
        </w:tc>
        <w:tc>
          <w:tcPr>
            <w:tcW w:w="23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EA3DB">
            <w:pPr>
              <w:wordWrap w:val="0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要求</w:t>
            </w:r>
          </w:p>
        </w:tc>
      </w:tr>
      <w:tr w14:paraId="06AA3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9677B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3A2D0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厕位排风</w:t>
            </w:r>
          </w:p>
        </w:tc>
        <w:tc>
          <w:tcPr>
            <w:tcW w:w="35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9EA31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铝合金百叶窗风口</w:t>
            </w:r>
          </w:p>
        </w:tc>
      </w:tr>
      <w:tr w14:paraId="76F92D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89000">
            <w:pPr>
              <w:wordWrap w:val="0"/>
              <w:jc w:val="left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（七）保温隔热配置</w:t>
            </w:r>
          </w:p>
        </w:tc>
      </w:tr>
      <w:tr w14:paraId="1D87F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F47EC">
            <w:pPr>
              <w:wordWrap w:val="0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序号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70DF6">
            <w:pPr>
              <w:wordWrap w:val="0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品类名称</w:t>
            </w:r>
          </w:p>
        </w:tc>
        <w:tc>
          <w:tcPr>
            <w:tcW w:w="35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F7F6B">
            <w:pPr>
              <w:wordWrap w:val="0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要求</w:t>
            </w:r>
          </w:p>
        </w:tc>
      </w:tr>
      <w:tr w14:paraId="245C7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17F09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bookmarkStart w:id="7" w:name="_Hlk216383593"/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34194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墙体填充保温层</w:t>
            </w:r>
          </w:p>
        </w:tc>
        <w:tc>
          <w:tcPr>
            <w:tcW w:w="35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7A548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80mm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XP</w:t>
            </w:r>
            <w:bookmarkStart w:id="8" w:name="OLE_LINK8"/>
            <w:bookmarkStart w:id="9" w:name="OLE_LINK9"/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C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防水防火保温板</w:t>
            </w:r>
            <w:bookmarkEnd w:id="8"/>
            <w:bookmarkEnd w:id="9"/>
            <w:r>
              <w:rPr>
                <w:rFonts w:hint="eastAsia" w:ascii="宋体" w:hAnsi="宋体" w:cs="宋体"/>
                <w:color w:val="000000"/>
                <w:szCs w:val="21"/>
              </w:rPr>
              <w:t>填充</w:t>
            </w:r>
          </w:p>
        </w:tc>
      </w:tr>
      <w:bookmarkEnd w:id="7"/>
      <w:tr w14:paraId="6D438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9F298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C5C73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管路保温</w:t>
            </w:r>
          </w:p>
        </w:tc>
        <w:tc>
          <w:tcPr>
            <w:tcW w:w="35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3A090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防水防火保温材料(防冻保护、防结露防潮保护）</w:t>
            </w:r>
          </w:p>
        </w:tc>
      </w:tr>
      <w:tr w14:paraId="3E6997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1CCC6">
            <w:pPr>
              <w:wordWrap w:val="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（八）辅助通风功能</w:t>
            </w:r>
          </w:p>
        </w:tc>
      </w:tr>
      <w:tr w14:paraId="22581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8E5D3">
            <w:pPr>
              <w:wordWrap w:val="0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序号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5C06B">
            <w:pPr>
              <w:wordWrap w:val="0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品类名称</w:t>
            </w:r>
          </w:p>
        </w:tc>
        <w:tc>
          <w:tcPr>
            <w:tcW w:w="3503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3B0F2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配置新风系统PCNALSONIC(FV-ZGFP3C)</w:t>
            </w:r>
          </w:p>
        </w:tc>
      </w:tr>
      <w:tr w14:paraId="3E80E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  <w:jc w:val="center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C4300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31FAE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厕间使用通风</w:t>
            </w:r>
          </w:p>
        </w:tc>
        <w:tc>
          <w:tcPr>
            <w:tcW w:w="3503" w:type="pct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33765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12450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6695D">
            <w:pPr>
              <w:wordWrap w:val="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（九）标识</w:t>
            </w:r>
          </w:p>
        </w:tc>
      </w:tr>
      <w:tr w14:paraId="5ECA6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6369E">
            <w:pPr>
              <w:wordWrap w:val="0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序号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A599E">
            <w:pPr>
              <w:wordWrap w:val="0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功能、部位</w:t>
            </w:r>
          </w:p>
        </w:tc>
        <w:tc>
          <w:tcPr>
            <w:tcW w:w="11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CAC95">
            <w:pPr>
              <w:wordWrap w:val="0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构件名称</w:t>
            </w:r>
          </w:p>
        </w:tc>
        <w:tc>
          <w:tcPr>
            <w:tcW w:w="23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5B416">
            <w:pPr>
              <w:wordWrap w:val="0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要求</w:t>
            </w:r>
          </w:p>
        </w:tc>
      </w:tr>
      <w:tr w14:paraId="2291B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CEFD6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998D1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外部标识</w:t>
            </w:r>
          </w:p>
        </w:tc>
        <w:tc>
          <w:tcPr>
            <w:tcW w:w="11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86CFA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公厕标识</w:t>
            </w:r>
          </w:p>
        </w:tc>
        <w:tc>
          <w:tcPr>
            <w:tcW w:w="2369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9B7F7">
            <w:pPr>
              <w:wordWrap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符合《公共信息标准用图形符合》GB1001.1/S9001标准中的要求；</w:t>
            </w:r>
          </w:p>
          <w:p w14:paraId="02737665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14147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261DD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1380B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男女标识</w:t>
            </w:r>
          </w:p>
        </w:tc>
        <w:tc>
          <w:tcPr>
            <w:tcW w:w="1134" w:type="pct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FF940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铝牌（中英）两种语言</w:t>
            </w:r>
          </w:p>
        </w:tc>
        <w:tc>
          <w:tcPr>
            <w:tcW w:w="2369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A04BB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17F4D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exact"/>
          <w:jc w:val="center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15D49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4B4DA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标志</w:t>
            </w:r>
          </w:p>
        </w:tc>
        <w:tc>
          <w:tcPr>
            <w:tcW w:w="11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AE86E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出厂名牌</w:t>
            </w:r>
          </w:p>
        </w:tc>
        <w:tc>
          <w:tcPr>
            <w:tcW w:w="2369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3D0F9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1D282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10EF9">
            <w:pPr>
              <w:wordWrap w:val="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（十）土建地基</w:t>
            </w:r>
          </w:p>
        </w:tc>
      </w:tr>
      <w:tr w14:paraId="7A484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34162">
            <w:pPr>
              <w:wordWrap w:val="0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017D5">
            <w:pPr>
              <w:wordWrap w:val="0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品类名称</w:t>
            </w:r>
          </w:p>
        </w:tc>
        <w:tc>
          <w:tcPr>
            <w:tcW w:w="11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F07F2">
            <w:pPr>
              <w:wordWrap w:val="0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构件名称</w:t>
            </w:r>
          </w:p>
        </w:tc>
        <w:tc>
          <w:tcPr>
            <w:tcW w:w="23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07FEC">
            <w:pPr>
              <w:wordWrap w:val="0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要求</w:t>
            </w:r>
          </w:p>
        </w:tc>
      </w:tr>
      <w:tr w14:paraId="1CF7F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93752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C1C15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旧建筑拆除</w:t>
            </w:r>
          </w:p>
        </w:tc>
        <w:tc>
          <w:tcPr>
            <w:tcW w:w="11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E1C90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拆除运输</w:t>
            </w:r>
          </w:p>
        </w:tc>
        <w:tc>
          <w:tcPr>
            <w:tcW w:w="23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A6601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现场清理干净平整</w:t>
            </w:r>
          </w:p>
        </w:tc>
      </w:tr>
      <w:tr w14:paraId="4AF45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jc w:val="center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F7C97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BA93C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地基建设</w:t>
            </w:r>
          </w:p>
        </w:tc>
        <w:tc>
          <w:tcPr>
            <w:tcW w:w="11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850B8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红砖垒砌</w:t>
            </w:r>
          </w:p>
        </w:tc>
        <w:tc>
          <w:tcPr>
            <w:tcW w:w="23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D683A">
            <w:pPr>
              <w:wordWrap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红砖垒砌粉刷找平管道预埋</w:t>
            </w:r>
          </w:p>
        </w:tc>
      </w:tr>
    </w:tbl>
    <w:p w14:paraId="20249CBB">
      <w:pPr>
        <w:pStyle w:val="8"/>
        <w:rPr>
          <w:rFonts w:hint="eastAsia"/>
        </w:rPr>
      </w:pPr>
      <w:r>
        <w:rPr>
          <w:rFonts w:hint="eastAsia"/>
        </w:rPr>
        <w:t>外观参考图片：</w:t>
      </w:r>
    </w:p>
    <w:p w14:paraId="2CBE58C5">
      <w:pPr>
        <w:pStyle w:val="8"/>
        <w:rPr>
          <w:rFonts w:hint="eastAsia"/>
        </w:rPr>
      </w:pPr>
      <w:r>
        <w:rPr>
          <w:rFonts w:hint="eastAsia"/>
        </w:rPr>
        <w:drawing>
          <wp:inline distT="0" distB="0" distL="0" distR="0">
            <wp:extent cx="4291330" cy="284162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9490" cy="2846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058AF">
      <w:pPr>
        <w:pStyle w:val="8"/>
        <w:rPr>
          <w:rFonts w:hint="eastAsia"/>
        </w:rPr>
      </w:pPr>
      <w:r>
        <w:rPr>
          <w:rFonts w:hint="eastAsia"/>
        </w:rPr>
        <w:t>（以我司最终确认的为准）</w:t>
      </w:r>
    </w:p>
    <w:p w14:paraId="65D08802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" w:eastAsia="仿宋_GB2312" w:cs="Tahoma"/>
          <w:b w:val="0"/>
          <w:color w:val="000000"/>
          <w:kern w:val="0"/>
          <w:sz w:val="28"/>
          <w:szCs w:val="28"/>
          <w:lang w:val="en-US" w:eastAsia="zh-CN" w:bidi="ar-SA"/>
        </w:rPr>
      </w:pPr>
      <w:bookmarkStart w:id="16" w:name="_GoBack"/>
      <w:bookmarkEnd w:id="16"/>
      <w:r>
        <w:rPr>
          <w:rFonts w:hint="eastAsia" w:ascii="仿宋_GB2312" w:hAnsi="仿宋" w:eastAsia="仿宋_GB2312" w:cs="Tahoma"/>
          <w:b w:val="0"/>
          <w:color w:val="000000"/>
          <w:kern w:val="0"/>
          <w:sz w:val="28"/>
          <w:szCs w:val="28"/>
          <w:lang w:val="en-US" w:eastAsia="zh-CN" w:bidi="ar-SA"/>
        </w:rPr>
        <w:t>注：1.以上表格要求为不允许偏离，偏离视为无效报价；</w:t>
      </w:r>
    </w:p>
    <w:p w14:paraId="3E698E28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" w:eastAsia="仿宋_GB2312" w:cs="Tahoma"/>
          <w:b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" w:eastAsia="仿宋_GB2312" w:cs="Tahoma"/>
          <w:b w:val="0"/>
          <w:color w:val="000000"/>
          <w:kern w:val="0"/>
          <w:sz w:val="28"/>
          <w:szCs w:val="28"/>
          <w:lang w:val="en-US" w:eastAsia="zh-CN" w:bidi="ar-SA"/>
        </w:rPr>
        <w:t xml:space="preserve">       2.本项目统一定为2026年1月9日上午9点30分查看现场并进行签到，未查看现场未签到的视为无效报价。</w:t>
      </w:r>
    </w:p>
    <w:p w14:paraId="2147247E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</w:pPr>
      <w:r>
        <w:rPr>
          <w:rFonts w:hint="eastAsia" w:ascii="仿宋_GB2312" w:hAnsi="仿宋" w:eastAsia="仿宋_GB2312" w:cs="Tahoma"/>
          <w:b w:val="0"/>
          <w:color w:val="000000"/>
          <w:kern w:val="0"/>
          <w:sz w:val="28"/>
          <w:szCs w:val="28"/>
          <w:lang w:val="en-US" w:eastAsia="zh-CN" w:bidi="ar-SA"/>
        </w:rPr>
        <w:t>（查看现场联系人：陈先生，联系电话：13489155655）</w:t>
      </w:r>
    </w:p>
    <w:p w14:paraId="0C37389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560" w:firstLineChars="200"/>
        <w:textAlignment w:val="auto"/>
        <w:rPr>
          <w:rFonts w:ascii="仿宋_GB2312" w:hAnsi="仿宋" w:eastAsia="仿宋_GB2312" w:cs="Tahoma"/>
          <w:b w:val="0"/>
          <w:szCs w:val="28"/>
        </w:rPr>
      </w:pPr>
      <w:r>
        <w:rPr>
          <w:rFonts w:hint="eastAsia" w:ascii="仿宋_GB2312" w:hAnsi="仿宋" w:eastAsia="仿宋_GB2312" w:cs="Tahoma"/>
          <w:b w:val="0"/>
          <w:szCs w:val="28"/>
        </w:rPr>
        <w:t>二、收货地点：需根据我司要求运送到海峡蔬菜批发市场指定地点进行安装调试。</w:t>
      </w:r>
    </w:p>
    <w:p w14:paraId="664C74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ascii="仿宋_GB2312" w:hAnsi="仿宋" w:eastAsia="仿宋_GB2312" w:cs="Tahoma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</w:rPr>
        <w:t>三、付款方式：</w:t>
      </w:r>
    </w:p>
    <w:p w14:paraId="4C14C0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ascii="仿宋_GB2312" w:hAnsi="仿宋" w:eastAsia="仿宋_GB2312" w:cs="Tahoma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</w:rPr>
        <w:t>验收合格后支付合同总价款的95%，剩余5%作为质保金验收合格起一年后支付。</w:t>
      </w:r>
    </w:p>
    <w:p w14:paraId="1E254496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560"/>
        <w:jc w:val="left"/>
        <w:textAlignment w:val="auto"/>
        <w:rPr>
          <w:rFonts w:ascii="仿宋_GB2312" w:hAnsi="仿宋" w:eastAsia="仿宋_GB2312" w:cs="Tahoma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</w:rPr>
        <w:t>报价要求：包括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  <w:lang w:val="en-US" w:eastAsia="zh-CN"/>
        </w:rPr>
        <w:t>旧建筑拆除、地基建设、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</w:rPr>
        <w:t>配套的设施费、运</w:t>
      </w:r>
    </w:p>
    <w:p w14:paraId="467CE1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ascii="仿宋_GB2312" w:hAnsi="仿宋" w:eastAsia="仿宋_GB2312" w:cs="Tahoma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</w:rPr>
        <w:t>费、施工费、安装调试费、吊装费、人工费、税费等所有费用；</w:t>
      </w:r>
    </w:p>
    <w:p w14:paraId="1EA8B4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2381" w:leftChars="267" w:hanging="1820" w:hangingChars="650"/>
        <w:jc w:val="left"/>
        <w:textAlignment w:val="auto"/>
        <w:rPr>
          <w:rFonts w:ascii="仿宋_GB2312" w:hAnsi="仿宋" w:eastAsia="仿宋_GB2312" w:cs="Tahoma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</w:rPr>
        <w:t>五、交付时间要求:</w:t>
      </w:r>
    </w:p>
    <w:p w14:paraId="2D847E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ascii="仿宋_GB2312" w:hAnsi="仿宋" w:eastAsia="仿宋_GB2312" w:cs="Tahoma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</w:rPr>
        <w:t>签订合同后30日内完成;</w:t>
      </w:r>
    </w:p>
    <w:p w14:paraId="13A0BC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2381" w:leftChars="267" w:hanging="1820" w:hangingChars="650"/>
        <w:jc w:val="left"/>
        <w:textAlignment w:val="auto"/>
        <w:rPr>
          <w:rFonts w:ascii="仿宋_GB2312" w:hAnsi="仿宋" w:eastAsia="仿宋_GB2312" w:cs="Tahoma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</w:rPr>
        <w:t>六、报价供应商资格要求:</w:t>
      </w:r>
    </w:p>
    <w:p w14:paraId="57D6FC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ascii="仿宋_GB2312" w:hAnsi="仿宋" w:eastAsia="仿宋_GB2312" w:cs="Tahoma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</w:rPr>
        <w:t>1、具备履行本合同能力，能提供增值税发票的供应商；</w:t>
      </w:r>
    </w:p>
    <w:p w14:paraId="06C089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ascii="仿宋_GB2312" w:hAnsi="仿宋" w:eastAsia="仿宋_GB2312" w:cs="Tahoma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</w:rPr>
        <w:t>2、</w:t>
      </w:r>
      <w:bookmarkStart w:id="10" w:name="OLE_LINK12"/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  <w:lang w:val="en-US" w:eastAsia="zh-CN"/>
        </w:rPr>
        <w:t>能提供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</w:rPr>
        <w:t>国家认可的第三方检测机构出具的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  <w:lang w:val="en-US" w:eastAsia="zh-CN"/>
        </w:rPr>
        <w:t>外墙面外挂板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</w:rPr>
        <w:t>CMA检测报告的供应商；</w:t>
      </w:r>
    </w:p>
    <w:bookmarkEnd w:id="10"/>
    <w:p w14:paraId="20233A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2381" w:leftChars="267" w:hanging="1820" w:hangingChars="650"/>
        <w:jc w:val="left"/>
        <w:textAlignment w:val="auto"/>
        <w:rPr>
          <w:rFonts w:ascii="仿宋_GB2312" w:hAnsi="仿宋" w:eastAsia="仿宋_GB2312" w:cs="Tahoma"/>
          <w:kern w:val="0"/>
          <w:sz w:val="28"/>
          <w:szCs w:val="28"/>
        </w:rPr>
      </w:pP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</w:rPr>
        <w:t>3、</w:t>
      </w:r>
      <w:r>
        <w:rPr>
          <w:rFonts w:ascii="仿宋_GB2312" w:hAnsi="仿宋" w:eastAsia="仿宋_GB2312" w:cs="Tahoma"/>
          <w:kern w:val="0"/>
          <w:sz w:val="28"/>
          <w:szCs w:val="28"/>
        </w:rPr>
        <w:t>20</w:t>
      </w:r>
      <w:r>
        <w:rPr>
          <w:rFonts w:hint="eastAsia" w:ascii="仿宋_GB2312" w:hAnsi="仿宋" w:eastAsia="仿宋_GB2312" w:cs="Tahoma"/>
          <w:kern w:val="0"/>
          <w:sz w:val="28"/>
          <w:szCs w:val="28"/>
        </w:rPr>
        <w:t>2</w:t>
      </w:r>
      <w:r>
        <w:rPr>
          <w:rFonts w:hint="eastAsia" w:ascii="仿宋_GB2312" w:hAnsi="仿宋" w:eastAsia="仿宋_GB2312" w:cs="Tahoma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 w:cs="Tahoma"/>
          <w:kern w:val="0"/>
          <w:sz w:val="28"/>
          <w:szCs w:val="28"/>
        </w:rPr>
        <w:t>年纳税人信用等级</w:t>
      </w:r>
      <w:r>
        <w:rPr>
          <w:rFonts w:ascii="仿宋_GB2312" w:hAnsi="仿宋" w:eastAsia="仿宋_GB2312" w:cs="Tahoma"/>
          <w:kern w:val="0"/>
          <w:sz w:val="28"/>
          <w:szCs w:val="28"/>
        </w:rPr>
        <w:t>D</w:t>
      </w:r>
      <w:r>
        <w:rPr>
          <w:rFonts w:hint="eastAsia" w:ascii="仿宋_GB2312" w:hAnsi="仿宋" w:eastAsia="仿宋_GB2312" w:cs="Tahoma"/>
          <w:kern w:val="0"/>
          <w:sz w:val="28"/>
          <w:szCs w:val="28"/>
        </w:rPr>
        <w:t>级不得参与；</w:t>
      </w:r>
    </w:p>
    <w:p w14:paraId="4FA38C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ascii="仿宋_GB2312" w:hAnsi="仿宋" w:eastAsia="仿宋_GB2312" w:cs="Tahoma"/>
          <w:kern w:val="0"/>
          <w:sz w:val="28"/>
          <w:szCs w:val="28"/>
        </w:rPr>
      </w:pPr>
      <w:r>
        <w:rPr>
          <w:rFonts w:hint="eastAsia" w:ascii="仿宋_GB2312" w:hAnsi="仿宋" w:eastAsia="仿宋_GB2312" w:cs="Tahoma"/>
          <w:kern w:val="0"/>
          <w:sz w:val="28"/>
          <w:szCs w:val="28"/>
        </w:rPr>
        <w:t>4、“信用中国”网站的查询结果为失信被执行人的不得参与报</w:t>
      </w:r>
    </w:p>
    <w:p w14:paraId="133E1B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ascii="仿宋_GB2312" w:hAnsi="仿宋" w:eastAsia="仿宋_GB2312" w:cs="Tahoma"/>
          <w:kern w:val="0"/>
          <w:sz w:val="28"/>
          <w:szCs w:val="28"/>
        </w:rPr>
      </w:pPr>
      <w:r>
        <w:rPr>
          <w:rFonts w:hint="eastAsia" w:ascii="仿宋_GB2312" w:hAnsi="仿宋" w:eastAsia="仿宋_GB2312" w:cs="Tahoma"/>
          <w:kern w:val="0"/>
          <w:sz w:val="28"/>
          <w:szCs w:val="28"/>
        </w:rPr>
        <w:t>价。</w:t>
      </w:r>
    </w:p>
    <w:p w14:paraId="1AF810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ascii="仿宋_GB2312" w:hAnsi="仿宋" w:eastAsia="仿宋_GB2312" w:cs="Tahoma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</w:rPr>
        <w:t>七、报价供应商需提交的资料：</w:t>
      </w:r>
    </w:p>
    <w:p w14:paraId="3A703E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96"/>
        <w:jc w:val="left"/>
        <w:textAlignment w:val="auto"/>
        <w:rPr>
          <w:rFonts w:ascii="仿宋_GB2312" w:hAnsi="仿宋" w:eastAsia="仿宋_GB2312" w:cs="Tahoma"/>
          <w:color w:val="000000"/>
          <w:kern w:val="0"/>
          <w:sz w:val="28"/>
          <w:szCs w:val="28"/>
        </w:rPr>
      </w:pPr>
      <w:r>
        <w:rPr>
          <w:rFonts w:ascii="仿宋_GB2312" w:hAnsi="仿宋" w:eastAsia="仿宋_GB2312" w:cs="Tahoma"/>
          <w:color w:val="000000"/>
          <w:kern w:val="0"/>
          <w:sz w:val="28"/>
          <w:szCs w:val="28"/>
        </w:rPr>
        <w:t>1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</w:rPr>
        <w:t>、统一社会信用代码营业执照复印件；</w:t>
      </w:r>
    </w:p>
    <w:p w14:paraId="531586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ascii="仿宋_GB2312" w:hAnsi="仿宋" w:eastAsia="仿宋_GB2312" w:cs="Tahoma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</w:rPr>
        <w:t>2、</w:t>
      </w:r>
      <w:bookmarkStart w:id="11" w:name="OLE_LINK19"/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</w:rPr>
        <w:t>国家认可的第三方检测机构出具的关于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  <w:lang w:val="en-US" w:eastAsia="zh-CN"/>
        </w:rPr>
        <w:t>外墙面外挂板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</w:rPr>
        <w:t>CMA检测报告复印件</w:t>
      </w:r>
      <w:bookmarkEnd w:id="11"/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</w:rPr>
        <w:t>（原件备查）；</w:t>
      </w:r>
    </w:p>
    <w:p w14:paraId="182E04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96"/>
        <w:jc w:val="left"/>
        <w:textAlignment w:val="auto"/>
        <w:rPr>
          <w:rFonts w:ascii="仿宋_GB2312" w:hAnsi="仿宋" w:eastAsia="仿宋_GB2312" w:cs="Tahoma"/>
          <w:kern w:val="0"/>
          <w:sz w:val="28"/>
          <w:szCs w:val="28"/>
        </w:rPr>
      </w:pP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</w:rPr>
        <w:t>3、</w:t>
      </w:r>
      <w:r>
        <w:rPr>
          <w:rFonts w:hint="eastAsia" w:ascii="仿宋_GB2312" w:hAnsi="仿宋" w:eastAsia="仿宋_GB2312" w:cs="Tahoma"/>
          <w:kern w:val="0"/>
          <w:sz w:val="28"/>
          <w:szCs w:val="28"/>
        </w:rPr>
        <w:t>提供从电子税务局打印的</w:t>
      </w:r>
      <w:r>
        <w:rPr>
          <w:rFonts w:ascii="仿宋_GB2312" w:hAnsi="仿宋" w:eastAsia="仿宋_GB2312" w:cs="Tahoma"/>
          <w:kern w:val="0"/>
          <w:sz w:val="28"/>
          <w:szCs w:val="28"/>
        </w:rPr>
        <w:t>20</w:t>
      </w:r>
      <w:r>
        <w:rPr>
          <w:rFonts w:hint="eastAsia" w:ascii="仿宋_GB2312" w:hAnsi="仿宋" w:eastAsia="仿宋_GB2312" w:cs="Tahoma"/>
          <w:kern w:val="0"/>
          <w:sz w:val="28"/>
          <w:szCs w:val="28"/>
        </w:rPr>
        <w:t>2</w:t>
      </w:r>
      <w:r>
        <w:rPr>
          <w:rFonts w:hint="eastAsia" w:ascii="仿宋_GB2312" w:hAnsi="仿宋" w:eastAsia="仿宋_GB2312" w:cs="Tahoma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 w:cs="Tahoma"/>
          <w:kern w:val="0"/>
          <w:sz w:val="28"/>
          <w:szCs w:val="28"/>
        </w:rPr>
        <w:t>年纳税人信用等级证明；</w:t>
      </w:r>
    </w:p>
    <w:p w14:paraId="5BF5A2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96"/>
        <w:jc w:val="left"/>
        <w:textAlignment w:val="auto"/>
        <w:rPr>
          <w:rFonts w:ascii="仿宋_GB2312" w:hAnsi="仿宋" w:eastAsia="仿宋_GB2312" w:cs="Tahoma"/>
          <w:color w:val="000000"/>
          <w:kern w:val="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4、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</w:rPr>
        <w:t>“信用中国”网站的查询结果打印件或截图；</w:t>
      </w:r>
    </w:p>
    <w:p w14:paraId="5FC470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96"/>
        <w:jc w:val="left"/>
        <w:textAlignment w:val="auto"/>
        <w:rPr>
          <w:rFonts w:ascii="仿宋_GB2312" w:hAnsi="仿宋" w:eastAsia="仿宋_GB2312" w:cs="Tahoma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</w:rPr>
        <w:t>5、</w:t>
      </w:r>
      <w:bookmarkStart w:id="12" w:name="OLE_LINK20"/>
      <w:bookmarkStart w:id="13" w:name="OLE_LINK21"/>
      <w:r>
        <w:rPr>
          <w:rFonts w:hint="eastAsia" w:ascii="仿宋_GB2312" w:hAnsi="仿宋" w:eastAsia="仿宋_GB2312" w:cs="Tahoma"/>
          <w:kern w:val="0"/>
          <w:sz w:val="28"/>
          <w:szCs w:val="28"/>
        </w:rPr>
        <w:t>移动环保厕所</w:t>
      </w:r>
      <w:bookmarkEnd w:id="12"/>
      <w:bookmarkEnd w:id="13"/>
      <w:r>
        <w:rPr>
          <w:rFonts w:hint="eastAsia" w:ascii="仿宋_GB2312" w:hAnsi="仿宋" w:eastAsia="仿宋_GB2312" w:cs="Tahoma"/>
          <w:kern w:val="0"/>
          <w:sz w:val="28"/>
          <w:szCs w:val="28"/>
        </w:rPr>
        <w:t>主要技术参数响应、偏离表；</w:t>
      </w:r>
    </w:p>
    <w:p w14:paraId="4AFF7434">
      <w:pPr>
        <w:widowControl/>
        <w:spacing w:line="460" w:lineRule="exact"/>
        <w:ind w:firstLine="596"/>
        <w:jc w:val="left"/>
        <w:rPr>
          <w:rFonts w:ascii="仿宋_GB2312" w:hAnsi="仿宋" w:eastAsia="仿宋_GB2312" w:cs="Tahoma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</w:rPr>
        <w:t>6、报价单（格式详见附件）。</w:t>
      </w:r>
    </w:p>
    <w:p w14:paraId="5BC2660E">
      <w:pPr>
        <w:tabs>
          <w:tab w:val="left" w:pos="0"/>
        </w:tabs>
        <w:spacing w:line="460" w:lineRule="exact"/>
        <w:ind w:firstLine="596" w:firstLineChars="213"/>
        <w:rPr>
          <w:rFonts w:ascii="仿宋_GB2312" w:hAnsi="仿宋" w:eastAsia="仿宋_GB2312" w:cs="Tahoma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</w:rPr>
        <w:t>（以上材料都要加盖单位公章后并密封，封口处加盖公章）</w:t>
      </w:r>
    </w:p>
    <w:p w14:paraId="29D55BBA">
      <w:pPr>
        <w:widowControl/>
        <w:spacing w:line="460" w:lineRule="exact"/>
        <w:ind w:firstLine="596"/>
        <w:jc w:val="left"/>
        <w:rPr>
          <w:rFonts w:ascii="仿宋_GB2312" w:hAnsi="Tahoma" w:eastAsia="仿宋_GB2312" w:cs="Tahoma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</w:rPr>
        <w:t>八、报价资料寄送地址：闽侯县南通镇海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峡农副产品物流中心海峡冻品批发市场行政楼五楼信息工程部（518-2）</w:t>
      </w:r>
    </w:p>
    <w:p w14:paraId="3840FD19">
      <w:pPr>
        <w:widowControl/>
        <w:spacing w:line="460" w:lineRule="exact"/>
        <w:ind w:firstLine="560"/>
        <w:jc w:val="left"/>
        <w:rPr>
          <w:rFonts w:ascii="仿宋_GB2312" w:hAnsi="Tahoma" w:eastAsia="仿宋_GB2312" w:cs="Tahoma"/>
          <w:color w:val="000000"/>
          <w:kern w:val="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九、递交报价资料截止时间：</w:t>
      </w:r>
      <w:r>
        <w:rPr>
          <w:rFonts w:ascii="仿宋_GB2312" w:hAnsi="Tahoma" w:eastAsia="仿宋_GB2312" w:cs="Tahoma"/>
          <w:color w:val="000000"/>
          <w:kern w:val="0"/>
          <w:sz w:val="28"/>
          <w:szCs w:val="28"/>
        </w:rPr>
        <w:t>20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2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年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月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  <w:lang w:val="en-US" w:eastAsia="zh-CN"/>
        </w:rPr>
        <w:t>12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日下午</w:t>
      </w:r>
      <w:r>
        <w:rPr>
          <w:rFonts w:ascii="仿宋_GB2312" w:hAnsi="Tahoma" w:eastAsia="仿宋_GB2312" w:cs="Tahoma"/>
          <w:color w:val="000000"/>
          <w:kern w:val="0"/>
          <w:sz w:val="28"/>
          <w:szCs w:val="28"/>
        </w:rPr>
        <w:t>1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6</w:t>
      </w:r>
      <w:r>
        <w:rPr>
          <w:rFonts w:ascii="仿宋_GB2312" w:hAnsi="Tahoma" w:eastAsia="仿宋_GB2312" w:cs="Tahoma"/>
          <w:color w:val="000000"/>
          <w:kern w:val="0"/>
          <w:sz w:val="28"/>
          <w:szCs w:val="28"/>
        </w:rPr>
        <w:t>: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0</w:t>
      </w:r>
      <w:r>
        <w:rPr>
          <w:rFonts w:ascii="仿宋_GB2312" w:hAnsi="Tahoma" w:eastAsia="仿宋_GB2312" w:cs="Tahoma"/>
          <w:color w:val="000000"/>
          <w:kern w:val="0"/>
          <w:sz w:val="28"/>
          <w:szCs w:val="28"/>
        </w:rPr>
        <w:t>0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。</w:t>
      </w:r>
    </w:p>
    <w:p w14:paraId="78CC248D">
      <w:pPr>
        <w:widowControl/>
        <w:spacing w:line="460" w:lineRule="exact"/>
        <w:ind w:firstLine="560"/>
        <w:jc w:val="left"/>
        <w:rPr>
          <w:rFonts w:ascii="仿宋_GB2312" w:hAnsi="Tahoma" w:eastAsia="仿宋_GB2312" w:cs="Tahoma"/>
          <w:color w:val="000000"/>
          <w:kern w:val="0"/>
          <w:sz w:val="28"/>
          <w:szCs w:val="28"/>
        </w:rPr>
      </w:pPr>
    </w:p>
    <w:p w14:paraId="672BB43C">
      <w:pPr>
        <w:widowControl/>
        <w:spacing w:line="460" w:lineRule="exact"/>
        <w:jc w:val="left"/>
        <w:rPr>
          <w:rFonts w:ascii="仿宋_GB2312" w:hAnsi="Tahoma" w:eastAsia="仿宋_GB2312" w:cs="Tahoma"/>
          <w:color w:val="000000"/>
          <w:kern w:val="0"/>
          <w:sz w:val="28"/>
          <w:szCs w:val="28"/>
        </w:rPr>
      </w:pPr>
      <w:r>
        <w:rPr>
          <w:rFonts w:ascii="Tahoma" w:hAnsi="Tahoma" w:eastAsia="仿宋_GB2312" w:cs="Tahoma"/>
          <w:color w:val="000000"/>
          <w:kern w:val="0"/>
          <w:sz w:val="28"/>
          <w:szCs w:val="28"/>
        </w:rPr>
        <w:t> </w:t>
      </w:r>
      <w:r>
        <w:rPr>
          <w:rFonts w:ascii="仿宋_GB2312" w:hAnsi="Tahoma" w:eastAsia="仿宋_GB2312" w:cs="Tahoma"/>
          <w:color w:val="000000"/>
          <w:kern w:val="0"/>
          <w:sz w:val="28"/>
          <w:szCs w:val="28"/>
        </w:rPr>
        <w:t xml:space="preserve">             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 xml:space="preserve">                         </w:t>
      </w:r>
    </w:p>
    <w:p w14:paraId="56D50214">
      <w:pPr>
        <w:widowControl/>
        <w:spacing w:line="460" w:lineRule="exact"/>
        <w:ind w:firstLine="5320" w:firstLineChars="1900"/>
        <w:jc w:val="left"/>
        <w:rPr>
          <w:rFonts w:ascii="仿宋_GB2312" w:hAnsi="Tahoma" w:eastAsia="仿宋_GB2312" w:cs="Tahoma"/>
          <w:color w:val="000000"/>
          <w:kern w:val="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福州民天实业有限公司</w:t>
      </w:r>
    </w:p>
    <w:p w14:paraId="6D9119BA">
      <w:pPr>
        <w:widowControl/>
        <w:spacing w:line="460" w:lineRule="exact"/>
        <w:ind w:right="-58" w:firstLine="3450"/>
        <w:jc w:val="left"/>
        <w:rPr>
          <w:rFonts w:ascii="仿宋_GB2312" w:hAnsi="Tahoma" w:eastAsia="仿宋_GB2312" w:cs="Tahoma"/>
          <w:color w:val="000000"/>
          <w:kern w:val="0"/>
          <w:sz w:val="28"/>
          <w:szCs w:val="28"/>
        </w:rPr>
      </w:pPr>
      <w:r>
        <w:rPr>
          <w:rFonts w:ascii="Tahoma" w:hAnsi="Tahoma" w:eastAsia="仿宋_GB2312" w:cs="Tahoma"/>
          <w:color w:val="000000"/>
          <w:kern w:val="0"/>
          <w:sz w:val="28"/>
          <w:szCs w:val="28"/>
        </w:rPr>
        <w:t xml:space="preserve">                </w:t>
      </w:r>
      <w:r>
        <w:rPr>
          <w:rFonts w:hint="eastAsia" w:ascii="Tahoma" w:hAnsi="Tahoma" w:eastAsia="仿宋_GB2312" w:cs="Tahoma"/>
          <w:color w:val="000000"/>
          <w:kern w:val="0"/>
          <w:sz w:val="28"/>
          <w:szCs w:val="28"/>
        </w:rPr>
        <w:t xml:space="preserve"> </w:t>
      </w:r>
      <w:r>
        <w:rPr>
          <w:rFonts w:ascii="仿宋_GB2312" w:hAnsi="Tahoma" w:eastAsia="仿宋_GB2312" w:cs="Tahoma"/>
          <w:color w:val="000000"/>
          <w:kern w:val="0"/>
          <w:sz w:val="28"/>
          <w:szCs w:val="28"/>
        </w:rPr>
        <w:t>202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5年1月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  <w:lang w:val="en-US" w:eastAsia="zh-CN"/>
        </w:rPr>
        <w:t>7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日</w:t>
      </w:r>
    </w:p>
    <w:p w14:paraId="7A767E7E">
      <w:pPr>
        <w:spacing w:line="460" w:lineRule="exact"/>
        <w:rPr>
          <w:rFonts w:ascii="仿宋_GB2312" w:hAnsi="Tahoma" w:eastAsia="仿宋_GB2312" w:cs="Tahoma"/>
          <w:color w:val="000000"/>
          <w:kern w:val="0"/>
          <w:sz w:val="28"/>
          <w:szCs w:val="28"/>
        </w:rPr>
      </w:pPr>
    </w:p>
    <w:p w14:paraId="769E0ABA">
      <w:pPr>
        <w:spacing w:line="460" w:lineRule="exact"/>
        <w:rPr>
          <w:rFonts w:ascii="仿宋_GB2312" w:hAnsi="Tahoma" w:eastAsia="仿宋_GB2312" w:cs="Tahoma"/>
          <w:color w:val="000000"/>
          <w:kern w:val="0"/>
          <w:sz w:val="28"/>
          <w:szCs w:val="28"/>
        </w:rPr>
      </w:pPr>
    </w:p>
    <w:p w14:paraId="35F3C6E0">
      <w:pPr>
        <w:spacing w:line="460" w:lineRule="exact"/>
        <w:rPr>
          <w:rFonts w:ascii="仿宋_GB2312" w:hAnsi="Tahoma" w:eastAsia="仿宋_GB2312" w:cs="Tahoma"/>
          <w:color w:val="000000"/>
          <w:kern w:val="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附件</w:t>
      </w:r>
    </w:p>
    <w:p w14:paraId="333EADBC">
      <w:pPr>
        <w:pStyle w:val="4"/>
        <w:spacing w:line="460" w:lineRule="exact"/>
        <w:ind w:left="0"/>
        <w:jc w:val="center"/>
        <w:rPr>
          <w:rFonts w:ascii="仿宋_GB2312" w:hAnsi="宋体" w:eastAsia="仿宋_GB2312" w:cs="Tahoma"/>
          <w:bCs/>
          <w:spacing w:val="-16"/>
          <w:sz w:val="32"/>
          <w:szCs w:val="32"/>
        </w:rPr>
      </w:pPr>
    </w:p>
    <w:p w14:paraId="49120C4C">
      <w:pPr>
        <w:pStyle w:val="4"/>
        <w:spacing w:line="460" w:lineRule="exact"/>
        <w:ind w:left="0"/>
        <w:jc w:val="center"/>
        <w:rPr>
          <w:rFonts w:ascii="仿宋_GB2312" w:hAnsi="宋体" w:eastAsia="仿宋_GB2312" w:cs="Tahoma"/>
          <w:bCs/>
          <w:spacing w:val="-16"/>
          <w:sz w:val="32"/>
          <w:szCs w:val="32"/>
        </w:rPr>
      </w:pPr>
      <w:r>
        <w:rPr>
          <w:rFonts w:hint="eastAsia" w:ascii="仿宋_GB2312" w:hAnsi="宋体" w:eastAsia="仿宋_GB2312" w:cs="Tahoma"/>
          <w:bCs/>
          <w:spacing w:val="-16"/>
          <w:sz w:val="32"/>
          <w:szCs w:val="32"/>
        </w:rPr>
        <w:t>海峡蔬菜批发市场移动环保厕所项目</w:t>
      </w:r>
    </w:p>
    <w:p w14:paraId="09C8E87E">
      <w:pPr>
        <w:pStyle w:val="4"/>
        <w:spacing w:line="460" w:lineRule="exact"/>
        <w:ind w:left="0"/>
        <w:jc w:val="center"/>
        <w:rPr>
          <w:rFonts w:ascii="仿宋_GB2312" w:hAnsi="宋体" w:eastAsia="仿宋_GB2312" w:cs="Tahoma"/>
          <w:bCs/>
          <w:spacing w:val="-16"/>
          <w:sz w:val="32"/>
          <w:szCs w:val="32"/>
        </w:rPr>
      </w:pPr>
      <w:r>
        <w:rPr>
          <w:rFonts w:hint="eastAsia" w:ascii="仿宋_GB2312" w:hAnsi="宋体" w:eastAsia="仿宋_GB2312" w:cs="Tahoma"/>
          <w:bCs/>
          <w:spacing w:val="-16"/>
          <w:sz w:val="32"/>
          <w:szCs w:val="32"/>
        </w:rPr>
        <w:t>报价单</w:t>
      </w:r>
    </w:p>
    <w:p w14:paraId="02442DE3">
      <w:pPr>
        <w:spacing w:line="460" w:lineRule="exact"/>
        <w:rPr>
          <w:rFonts w:ascii="仿宋_GB2312" w:hAnsi="Tahoma" w:eastAsia="仿宋_GB2312" w:cs="Tahoma"/>
          <w:color w:val="000000"/>
          <w:kern w:val="0"/>
          <w:sz w:val="28"/>
          <w:szCs w:val="28"/>
        </w:rPr>
      </w:pPr>
    </w:p>
    <w:p w14:paraId="7E52AE78">
      <w:pPr>
        <w:tabs>
          <w:tab w:val="left" w:pos="0"/>
        </w:tabs>
        <w:spacing w:line="460" w:lineRule="exact"/>
        <w:rPr>
          <w:rFonts w:ascii="仿宋_GB2312" w:hAnsi="Tahoma" w:eastAsia="仿宋_GB2312" w:cs="Tahoma"/>
          <w:color w:val="000000"/>
          <w:kern w:val="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福州民天实业有限公司：</w:t>
      </w:r>
    </w:p>
    <w:p w14:paraId="7E9FF2CF">
      <w:pPr>
        <w:widowControl/>
        <w:spacing w:line="460" w:lineRule="exact"/>
        <w:ind w:firstLine="560" w:firstLineChars="200"/>
        <w:rPr>
          <w:rFonts w:ascii="仿宋_GB2312" w:hAnsi="Tahoma" w:eastAsia="仿宋_GB2312" w:cs="Tahoma"/>
          <w:color w:val="000000"/>
          <w:kern w:val="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我公司对贵公司采购6座海峡蔬菜批发市场移动环保厕所包干含税总报价为</w:t>
      </w:r>
      <w:r>
        <w:rPr>
          <w:rFonts w:hint="eastAsia" w:ascii="仿宋_GB2312" w:hAnsi="Tahoma" w:eastAsia="仿宋_GB2312" w:cs="Tahoma"/>
          <w:color w:val="000000"/>
          <w:sz w:val="28"/>
          <w:szCs w:val="28"/>
          <w:u w:val="single"/>
        </w:rPr>
        <w:t xml:space="preserve">           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元（大写</w:t>
      </w:r>
      <w:r>
        <w:rPr>
          <w:rFonts w:hint="eastAsia" w:ascii="仿宋_GB2312" w:hAnsi="Tahoma" w:eastAsia="仿宋_GB2312" w:cs="Tahoma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元），包干不含税总报价为</w:t>
      </w:r>
      <w:bookmarkStart w:id="14" w:name="OLE_LINK17"/>
      <w:r>
        <w:rPr>
          <w:rFonts w:hint="eastAsia" w:ascii="仿宋_GB2312" w:hAnsi="Tahoma" w:eastAsia="仿宋_GB2312" w:cs="Tahoma"/>
          <w:color w:val="000000"/>
          <w:sz w:val="28"/>
          <w:szCs w:val="28"/>
          <w:u w:val="single"/>
        </w:rPr>
        <w:t xml:space="preserve"> </w:t>
      </w:r>
      <w:bookmarkStart w:id="15" w:name="OLE_LINK15"/>
      <w:r>
        <w:rPr>
          <w:rFonts w:hint="eastAsia" w:ascii="仿宋_GB2312" w:hAnsi="Tahoma" w:eastAsia="仿宋_GB2312" w:cs="Tahoma"/>
          <w:color w:val="000000"/>
          <w:sz w:val="28"/>
          <w:szCs w:val="28"/>
          <w:u w:val="single"/>
        </w:rPr>
        <w:t xml:space="preserve">        </w:t>
      </w:r>
      <w:bookmarkEnd w:id="15"/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元</w:t>
      </w:r>
      <w:bookmarkEnd w:id="14"/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（大写</w:t>
      </w:r>
      <w:r>
        <w:rPr>
          <w:rFonts w:hint="eastAsia" w:ascii="仿宋_GB2312" w:hAnsi="Tahoma" w:eastAsia="仿宋_GB2312" w:cs="Tahoma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元），其中：2200mm*11000mm*3500mm:</w:t>
      </w:r>
      <w:r>
        <w:rPr>
          <w:rFonts w:hint="eastAsia" w:ascii="仿宋_GB2312" w:hAnsi="Tahoma" w:eastAsia="仿宋_GB2312" w:cs="Tahoma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元/座（含税）；2200mm*5640mm*3500mm: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元/座（含税）；6100mm*3000mm*3500mm: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 xml:space="preserve">元/座（含税）。       </w:t>
      </w:r>
      <w:r>
        <w:rPr>
          <w:rFonts w:hint="eastAsia" w:ascii="宋体" w:hAnsi="宋体" w:cs="宋体"/>
          <w:szCs w:val="21"/>
        </w:rPr>
        <w:t xml:space="preserve"> </w:t>
      </w:r>
    </w:p>
    <w:p w14:paraId="01EC155C">
      <w:pPr>
        <w:pStyle w:val="6"/>
        <w:spacing w:line="460" w:lineRule="exact"/>
        <w:ind w:firstLine="560" w:firstLineChars="200"/>
        <w:rPr>
          <w:rFonts w:ascii="仿宋_GB2312" w:hAnsi="Tahoma" w:eastAsia="仿宋_GB2312" w:cs="Tahoma"/>
          <w:color w:val="00000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</w:rPr>
        <w:t>注：</w:t>
      </w:r>
      <w:r>
        <w:rPr>
          <w:rFonts w:ascii="仿宋_GB2312" w:hAnsi="Tahoma" w:eastAsia="仿宋_GB2312" w:cs="Tahoma"/>
          <w:color w:val="000000"/>
          <w:sz w:val="28"/>
          <w:szCs w:val="28"/>
        </w:rPr>
        <w:t>1.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>我公司提供的发票为增值税</w:t>
      </w:r>
      <w:r>
        <w:rPr>
          <w:rFonts w:hint="eastAsia" w:ascii="仿宋_GB2312" w:hAnsi="Tahoma" w:eastAsia="仿宋_GB2312" w:cs="Tahoma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>发票（请填写普通还是专用）；</w:t>
      </w:r>
    </w:p>
    <w:p w14:paraId="60590441">
      <w:pPr>
        <w:pStyle w:val="6"/>
        <w:spacing w:line="460" w:lineRule="exact"/>
        <w:ind w:firstLine="1120" w:firstLineChars="400"/>
        <w:rPr>
          <w:rFonts w:ascii="仿宋_GB2312" w:hAnsi="Tahoma" w:eastAsia="仿宋_GB2312" w:cs="Tahoma"/>
          <w:color w:val="00000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</w:rPr>
        <w:t>2.提供增值税专用发票的需填写提供的为</w:t>
      </w:r>
      <w:r>
        <w:rPr>
          <w:rFonts w:hint="eastAsia" w:ascii="仿宋_GB2312" w:hAnsi="Tahoma" w:eastAsia="仿宋_GB2312" w:cs="Tahoma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>%的增值税专用发票（提供普票的不要填写）；</w:t>
      </w:r>
    </w:p>
    <w:p w14:paraId="1C695E3B">
      <w:pPr>
        <w:pStyle w:val="6"/>
        <w:spacing w:line="460" w:lineRule="exact"/>
        <w:ind w:firstLine="1120" w:firstLineChars="400"/>
        <w:rPr>
          <w:rFonts w:ascii="仿宋_GB2312" w:hAnsi="Tahoma" w:eastAsia="仿宋_GB2312" w:cs="Tahoma"/>
          <w:color w:val="00000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</w:rPr>
        <w:t>3.所有小写报价均精确到小数点后两位；</w:t>
      </w:r>
    </w:p>
    <w:p w14:paraId="023A2D43">
      <w:pPr>
        <w:widowControl/>
        <w:spacing w:line="460" w:lineRule="exact"/>
        <w:ind w:firstLine="1120" w:firstLineChars="400"/>
        <w:jc w:val="left"/>
        <w:rPr>
          <w:rFonts w:ascii="仿宋_GB2312" w:hAnsi="仿宋" w:eastAsia="仿宋_GB2312" w:cs="Tahoma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4.以上报价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</w:rPr>
        <w:t>包括配套的设施费、运费、安装调试费、吊装费、</w:t>
      </w:r>
    </w:p>
    <w:p w14:paraId="620BFE8C">
      <w:pPr>
        <w:widowControl/>
        <w:spacing w:line="460" w:lineRule="exact"/>
        <w:jc w:val="lef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</w:rPr>
        <w:t>人工费、税费等所有费用</w:t>
      </w:r>
      <w:r>
        <w:rPr>
          <w:rFonts w:hint="eastAsia" w:ascii="仿宋_GB2312" w:hAnsi="仿宋" w:eastAsia="仿宋_GB2312" w:cs="Tahoma"/>
          <w:color w:val="000000"/>
          <w:sz w:val="28"/>
          <w:szCs w:val="28"/>
        </w:rPr>
        <w:t>；</w:t>
      </w:r>
    </w:p>
    <w:p w14:paraId="1EC86898">
      <w:pPr>
        <w:pStyle w:val="6"/>
        <w:spacing w:line="460" w:lineRule="exact"/>
        <w:ind w:firstLine="1120" w:firstLineChars="400"/>
        <w:rPr>
          <w:rFonts w:ascii="仿宋_GB2312" w:hAnsi="Tahoma" w:eastAsia="仿宋_GB2312" w:cs="Tahoma"/>
          <w:color w:val="00000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</w:rPr>
        <w:t>5.未按以上规定正确报价的视为无效报价；</w:t>
      </w:r>
    </w:p>
    <w:p w14:paraId="3A54A07B">
      <w:pPr>
        <w:pStyle w:val="6"/>
        <w:spacing w:line="460" w:lineRule="exact"/>
        <w:ind w:firstLine="1120" w:firstLineChars="400"/>
        <w:rPr>
          <w:rFonts w:ascii="仿宋_GB2312" w:hAnsi="Tahoma" w:eastAsia="仿宋_GB2312" w:cs="Tahoma"/>
          <w:color w:val="00000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</w:rPr>
        <w:t>6.未填写报价日期和提供的所有材料未盖骑缝章、缺件的视为无效报价。</w:t>
      </w:r>
    </w:p>
    <w:p w14:paraId="38ED5BB5">
      <w:pPr>
        <w:pStyle w:val="6"/>
        <w:spacing w:line="460" w:lineRule="exact"/>
        <w:ind w:firstLine="840" w:firstLineChars="300"/>
        <w:rPr>
          <w:rFonts w:ascii="仿宋_GB2312" w:hAnsi="Tahoma" w:eastAsia="仿宋_GB2312" w:cs="Tahoma"/>
          <w:color w:val="000000"/>
          <w:sz w:val="28"/>
          <w:szCs w:val="28"/>
        </w:rPr>
      </w:pPr>
    </w:p>
    <w:p w14:paraId="6C96697F">
      <w:pPr>
        <w:pStyle w:val="6"/>
        <w:spacing w:line="460" w:lineRule="exact"/>
        <w:ind w:firstLine="840" w:firstLineChars="300"/>
        <w:rPr>
          <w:rFonts w:ascii="仿宋_GB2312" w:hAnsi="Tahoma" w:eastAsia="仿宋_GB2312" w:cs="Tahoma"/>
          <w:color w:val="00000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</w:rPr>
        <w:t>联系人：</w:t>
      </w:r>
      <w:r>
        <w:rPr>
          <w:rFonts w:ascii="仿宋_GB2312" w:hAnsi="Tahoma" w:eastAsia="仿宋_GB2312" w:cs="Tahoma"/>
          <w:color w:val="000000"/>
          <w:sz w:val="28"/>
          <w:szCs w:val="28"/>
        </w:rPr>
        <w:t xml:space="preserve">                  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>联系电话：</w:t>
      </w:r>
    </w:p>
    <w:p w14:paraId="6849CCA1">
      <w:pPr>
        <w:pStyle w:val="6"/>
        <w:spacing w:line="460" w:lineRule="exact"/>
        <w:rPr>
          <w:rFonts w:ascii="仿宋_GB2312" w:hAnsi="Tahoma" w:eastAsia="仿宋_GB2312" w:cs="Tahoma"/>
          <w:color w:val="000000"/>
          <w:sz w:val="28"/>
          <w:szCs w:val="28"/>
        </w:rPr>
      </w:pPr>
    </w:p>
    <w:p w14:paraId="0DA6565E">
      <w:pPr>
        <w:pStyle w:val="6"/>
        <w:spacing w:line="460" w:lineRule="exac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</w:rPr>
        <w:t>附</w:t>
      </w:r>
      <w:r>
        <w:rPr>
          <w:rFonts w:ascii="仿宋_GB2312" w:hAnsi="Tahoma" w:eastAsia="仿宋_GB2312" w:cs="Tahoma"/>
          <w:color w:val="000000"/>
          <w:sz w:val="28"/>
          <w:szCs w:val="28"/>
        </w:rPr>
        <w:t>:1.</w:t>
      </w:r>
      <w:r>
        <w:rPr>
          <w:rFonts w:hint="eastAsia" w:ascii="仿宋" w:hAnsi="仿宋" w:eastAsia="仿宋" w:cs="仿宋"/>
          <w:sz w:val="28"/>
          <w:szCs w:val="28"/>
        </w:rPr>
        <w:t>统一社会信用代码营业执照复印件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（盖章）；</w:t>
      </w:r>
    </w:p>
    <w:p w14:paraId="24DCBFA5">
      <w:pPr>
        <w:pStyle w:val="6"/>
        <w:spacing w:line="460" w:lineRule="exact"/>
        <w:ind w:firstLine="420" w:firstLineChars="150"/>
        <w:rPr>
          <w:rFonts w:ascii="仿宋_GB2312" w:hAnsi="仿宋" w:eastAsia="仿宋_GB2312" w:cs="Tahoma"/>
          <w:sz w:val="28"/>
          <w:szCs w:val="28"/>
        </w:rPr>
      </w:pPr>
      <w:r>
        <w:rPr>
          <w:rFonts w:ascii="仿宋_GB2312" w:hAnsi="Tahoma" w:eastAsia="仿宋_GB2312" w:cs="Tahoma"/>
          <w:color w:val="000000"/>
          <w:sz w:val="28"/>
          <w:szCs w:val="28"/>
        </w:rPr>
        <w:t>2.</w:t>
      </w:r>
      <w:r>
        <w:rPr>
          <w:rFonts w:ascii="仿宋_GB2312" w:hAnsi="仿宋" w:eastAsia="仿宋_GB2312" w:cs="Tahoma"/>
          <w:sz w:val="28"/>
          <w:szCs w:val="28"/>
        </w:rPr>
        <w:t>20</w:t>
      </w:r>
      <w:r>
        <w:rPr>
          <w:rFonts w:hint="eastAsia" w:ascii="仿宋_GB2312" w:hAnsi="仿宋" w:eastAsia="仿宋_GB2312" w:cs="Tahoma"/>
          <w:sz w:val="28"/>
          <w:szCs w:val="28"/>
        </w:rPr>
        <w:t>2</w:t>
      </w:r>
      <w:r>
        <w:rPr>
          <w:rFonts w:hint="eastAsia" w:ascii="仿宋_GB2312" w:hAnsi="仿宋" w:eastAsia="仿宋_GB2312" w:cs="Tahoma"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 w:cs="Tahoma"/>
          <w:sz w:val="28"/>
          <w:szCs w:val="28"/>
        </w:rPr>
        <w:t>年纳税人信用等级证明（盖章）；</w:t>
      </w:r>
    </w:p>
    <w:p w14:paraId="0A5B4821">
      <w:pPr>
        <w:pStyle w:val="6"/>
        <w:spacing w:line="460" w:lineRule="exact"/>
        <w:ind w:firstLine="420" w:firstLineChars="150"/>
        <w:rPr>
          <w:rFonts w:hint="eastAsia" w:ascii="仿宋_GB2312" w:hAnsi="仿宋" w:eastAsia="仿宋_GB2312" w:cs="Tahoma"/>
          <w:color w:val="000000"/>
          <w:sz w:val="28"/>
          <w:szCs w:val="28"/>
        </w:rPr>
      </w:pPr>
      <w:r>
        <w:rPr>
          <w:rFonts w:hint="eastAsia" w:ascii="仿宋_GB2312" w:hAnsi="仿宋" w:eastAsia="仿宋_GB2312" w:cs="Tahoma"/>
          <w:color w:val="000000"/>
          <w:sz w:val="28"/>
          <w:szCs w:val="28"/>
        </w:rPr>
        <w:t>3.“信用中国”网站的查询结果打印件或截图（盖章）；</w:t>
      </w:r>
    </w:p>
    <w:p w14:paraId="6774FB29">
      <w:pPr>
        <w:pStyle w:val="6"/>
        <w:spacing w:line="460" w:lineRule="exact"/>
        <w:ind w:firstLine="420" w:firstLineChars="150"/>
        <w:rPr>
          <w:rFonts w:ascii="仿宋_GB2312" w:hAnsi="仿宋" w:eastAsia="仿宋_GB2312" w:cs="Tahoma"/>
          <w:color w:val="000000"/>
          <w:sz w:val="28"/>
          <w:szCs w:val="28"/>
        </w:rPr>
      </w:pPr>
      <w:r>
        <w:rPr>
          <w:rFonts w:hint="eastAsia" w:ascii="仿宋_GB2312" w:hAnsi="仿宋" w:eastAsia="仿宋_GB2312" w:cs="Tahoma"/>
          <w:sz w:val="28"/>
          <w:szCs w:val="28"/>
        </w:rPr>
        <w:t>4.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</w:rPr>
        <w:t>国家认可的第三方检测机构出具的关于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  <w:lang w:val="en-US" w:eastAsia="zh-CN"/>
        </w:rPr>
        <w:t>外墙面外挂板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</w:rPr>
        <w:t>CMA检测报告复印件</w:t>
      </w:r>
      <w:r>
        <w:rPr>
          <w:rFonts w:hint="eastAsia" w:ascii="仿宋_GB2312" w:hAnsi="仿宋" w:eastAsia="仿宋_GB2312" w:cs="Tahoma"/>
          <w:sz w:val="28"/>
          <w:szCs w:val="28"/>
        </w:rPr>
        <w:t>（盖章）；</w:t>
      </w:r>
    </w:p>
    <w:p w14:paraId="232856F0">
      <w:pPr>
        <w:pStyle w:val="6"/>
        <w:spacing w:line="460" w:lineRule="exact"/>
        <w:ind w:firstLine="420" w:firstLineChars="150"/>
        <w:rPr>
          <w:rFonts w:ascii="仿宋_GB2312" w:hAnsi="仿宋" w:eastAsia="仿宋_GB2312" w:cs="Tahoma"/>
          <w:color w:val="000000"/>
          <w:sz w:val="28"/>
          <w:szCs w:val="28"/>
        </w:rPr>
      </w:pPr>
      <w:r>
        <w:rPr>
          <w:rFonts w:hint="eastAsia" w:ascii="仿宋_GB2312" w:hAnsi="仿宋" w:eastAsia="仿宋_GB2312" w:cs="Tahoma"/>
          <w:color w:val="000000"/>
          <w:sz w:val="28"/>
          <w:szCs w:val="28"/>
        </w:rPr>
        <w:t>5.</w:t>
      </w:r>
      <w:r>
        <w:rPr>
          <w:rFonts w:hint="eastAsia" w:ascii="仿宋_GB2312" w:hAnsi="仿宋" w:eastAsia="仿宋_GB2312" w:cs="Tahoma"/>
          <w:sz w:val="28"/>
          <w:szCs w:val="28"/>
        </w:rPr>
        <w:t xml:space="preserve"> 移动环保厕所</w:t>
      </w:r>
      <w:r>
        <w:rPr>
          <w:rFonts w:hint="eastAsia" w:ascii="仿宋_GB2312" w:hAnsi="仿宋" w:eastAsia="仿宋_GB2312" w:cs="Tahoma"/>
          <w:color w:val="000000"/>
          <w:sz w:val="28"/>
          <w:szCs w:val="28"/>
        </w:rPr>
        <w:t>参数响应、偏离表（盖章）。</w:t>
      </w:r>
    </w:p>
    <w:p w14:paraId="33117623">
      <w:pPr>
        <w:pStyle w:val="6"/>
        <w:spacing w:line="460" w:lineRule="exact"/>
        <w:ind w:firstLine="4900" w:firstLineChars="1750"/>
        <w:rPr>
          <w:rFonts w:ascii="仿宋_GB2312" w:hAnsi="Tahoma" w:eastAsia="仿宋_GB2312" w:cs="Tahoma"/>
          <w:color w:val="000000"/>
          <w:sz w:val="28"/>
          <w:szCs w:val="28"/>
        </w:rPr>
      </w:pPr>
    </w:p>
    <w:p w14:paraId="05EB8BFD">
      <w:pPr>
        <w:pStyle w:val="6"/>
        <w:spacing w:line="460" w:lineRule="exact"/>
        <w:ind w:firstLine="4900" w:firstLineChars="1750"/>
        <w:rPr>
          <w:rFonts w:ascii="仿宋_GB2312" w:hAnsi="Tahoma" w:eastAsia="仿宋_GB2312" w:cs="Tahoma"/>
          <w:color w:val="000000"/>
          <w:sz w:val="28"/>
          <w:szCs w:val="28"/>
        </w:rPr>
      </w:pPr>
    </w:p>
    <w:p w14:paraId="0B6D6166">
      <w:pPr>
        <w:pStyle w:val="6"/>
        <w:spacing w:line="460" w:lineRule="exact"/>
        <w:ind w:firstLine="4900" w:firstLineChars="1750"/>
        <w:rPr>
          <w:rFonts w:ascii="仿宋_GB2312" w:hAnsi="Tahoma" w:eastAsia="仿宋_GB2312" w:cs="Tahoma"/>
          <w:color w:val="00000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</w:rPr>
        <w:t>报价单位：</w:t>
      </w:r>
    </w:p>
    <w:p w14:paraId="097E6D55">
      <w:pPr>
        <w:pStyle w:val="6"/>
        <w:spacing w:line="460" w:lineRule="exact"/>
        <w:rPr>
          <w:rFonts w:ascii="仿宋_GB2312" w:hAnsi="Tahoma" w:eastAsia="仿宋_GB2312" w:cs="Tahoma"/>
          <w:color w:val="000000"/>
          <w:sz w:val="28"/>
          <w:szCs w:val="28"/>
        </w:rPr>
      </w:pPr>
      <w:r>
        <w:rPr>
          <w:rFonts w:ascii="仿宋_GB2312" w:hAnsi="Tahoma" w:eastAsia="仿宋_GB2312" w:cs="Tahoma"/>
          <w:color w:val="000000"/>
          <w:sz w:val="28"/>
          <w:szCs w:val="28"/>
        </w:rPr>
        <w:t xml:space="preserve">                                    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>（盖章）</w:t>
      </w:r>
    </w:p>
    <w:p w14:paraId="7E49F50A">
      <w:pPr>
        <w:pStyle w:val="6"/>
        <w:spacing w:line="460" w:lineRule="exact"/>
        <w:rPr>
          <w:rFonts w:hint="eastAsia" w:ascii="仿宋_GB2312" w:hAnsi="Tahoma" w:eastAsia="仿宋_GB2312" w:cs="Tahoma"/>
          <w:color w:val="000000"/>
          <w:sz w:val="28"/>
          <w:szCs w:val="28"/>
        </w:rPr>
      </w:pPr>
      <w:r>
        <w:rPr>
          <w:rFonts w:ascii="仿宋_GB2312" w:hAnsi="Tahoma" w:eastAsia="仿宋_GB2312" w:cs="Tahoma"/>
          <w:color w:val="000000"/>
          <w:sz w:val="28"/>
          <w:szCs w:val="28"/>
        </w:rPr>
        <w:t xml:space="preserve">                       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 xml:space="preserve">             时</w:t>
      </w:r>
      <w:r>
        <w:rPr>
          <w:rFonts w:ascii="仿宋_GB2312" w:hAnsi="Tahoma" w:eastAsia="仿宋_GB2312" w:cs="Tahoma"/>
          <w:color w:val="000000"/>
          <w:sz w:val="28"/>
          <w:szCs w:val="28"/>
        </w:rPr>
        <w:t xml:space="preserve">    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>间：</w:t>
      </w:r>
    </w:p>
    <w:sectPr>
      <w:footerReference r:id="rId3" w:type="default"/>
      <w:footerReference r:id="rId4" w:type="even"/>
      <w:pgSz w:w="11907" w:h="16840"/>
      <w:pgMar w:top="1440" w:right="1797" w:bottom="1440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586065">
    <w:pPr>
      <w:pStyle w:val="6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separate"/>
    </w:r>
    <w:r>
      <w:rPr>
        <w:rStyle w:val="13"/>
      </w:rPr>
      <w:t>6</w:t>
    </w:r>
    <w:r>
      <w:rPr>
        <w:rStyle w:val="13"/>
      </w:rPr>
      <w:fldChar w:fldCharType="end"/>
    </w:r>
  </w:p>
  <w:p w14:paraId="73F94DFF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7CA33">
    <w:pPr>
      <w:pStyle w:val="6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 w14:paraId="04BCD2B7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CB9991"/>
    <w:multiLevelType w:val="singleLevel"/>
    <w:tmpl w:val="B4CB9991"/>
    <w:lvl w:ilvl="0" w:tentative="0">
      <w:start w:val="4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4MTMwZTgyMDI2NTY4NGYwYmJmZGNjZDg2Mzc5ZWYifQ=="/>
  </w:docVars>
  <w:rsids>
    <w:rsidRoot w:val="00AA5DC3"/>
    <w:rsid w:val="00004F31"/>
    <w:rsid w:val="00016500"/>
    <w:rsid w:val="0002635F"/>
    <w:rsid w:val="00074711"/>
    <w:rsid w:val="00083868"/>
    <w:rsid w:val="000A5B6B"/>
    <w:rsid w:val="000E01DD"/>
    <w:rsid w:val="001020AD"/>
    <w:rsid w:val="00105BEE"/>
    <w:rsid w:val="00115C8C"/>
    <w:rsid w:val="001259FA"/>
    <w:rsid w:val="001B4D2F"/>
    <w:rsid w:val="0020531B"/>
    <w:rsid w:val="002650E8"/>
    <w:rsid w:val="00267DC7"/>
    <w:rsid w:val="00276CF4"/>
    <w:rsid w:val="002801F3"/>
    <w:rsid w:val="00281A0B"/>
    <w:rsid w:val="002B6415"/>
    <w:rsid w:val="002B69CF"/>
    <w:rsid w:val="002B6D27"/>
    <w:rsid w:val="002B6F16"/>
    <w:rsid w:val="002C21E5"/>
    <w:rsid w:val="002D2EE2"/>
    <w:rsid w:val="002D4983"/>
    <w:rsid w:val="002D67BD"/>
    <w:rsid w:val="002F1A89"/>
    <w:rsid w:val="002F271B"/>
    <w:rsid w:val="002F4EFD"/>
    <w:rsid w:val="00305FFA"/>
    <w:rsid w:val="00312732"/>
    <w:rsid w:val="003225BD"/>
    <w:rsid w:val="00322BAA"/>
    <w:rsid w:val="00347EC6"/>
    <w:rsid w:val="00347F70"/>
    <w:rsid w:val="00356896"/>
    <w:rsid w:val="00362373"/>
    <w:rsid w:val="0036701C"/>
    <w:rsid w:val="003C7E06"/>
    <w:rsid w:val="003D222F"/>
    <w:rsid w:val="003E0EE2"/>
    <w:rsid w:val="003F712A"/>
    <w:rsid w:val="00400344"/>
    <w:rsid w:val="0042141F"/>
    <w:rsid w:val="0042730C"/>
    <w:rsid w:val="00447F18"/>
    <w:rsid w:val="00474790"/>
    <w:rsid w:val="00474EB7"/>
    <w:rsid w:val="0048734A"/>
    <w:rsid w:val="004B0B4E"/>
    <w:rsid w:val="004D734B"/>
    <w:rsid w:val="004F77F7"/>
    <w:rsid w:val="00502B07"/>
    <w:rsid w:val="00513EB5"/>
    <w:rsid w:val="00516094"/>
    <w:rsid w:val="00523B90"/>
    <w:rsid w:val="00557E8F"/>
    <w:rsid w:val="00561FED"/>
    <w:rsid w:val="005D53DB"/>
    <w:rsid w:val="005E02A4"/>
    <w:rsid w:val="005E40F7"/>
    <w:rsid w:val="00603086"/>
    <w:rsid w:val="006358F9"/>
    <w:rsid w:val="0063642B"/>
    <w:rsid w:val="00642149"/>
    <w:rsid w:val="0065326A"/>
    <w:rsid w:val="00661D59"/>
    <w:rsid w:val="006851EB"/>
    <w:rsid w:val="00687A95"/>
    <w:rsid w:val="00693FF4"/>
    <w:rsid w:val="00696666"/>
    <w:rsid w:val="006970CD"/>
    <w:rsid w:val="006B7017"/>
    <w:rsid w:val="006C04AF"/>
    <w:rsid w:val="0070407D"/>
    <w:rsid w:val="0070514E"/>
    <w:rsid w:val="007235BE"/>
    <w:rsid w:val="007245F7"/>
    <w:rsid w:val="00726AEC"/>
    <w:rsid w:val="00731699"/>
    <w:rsid w:val="00746FCE"/>
    <w:rsid w:val="00756A80"/>
    <w:rsid w:val="00780317"/>
    <w:rsid w:val="00782B53"/>
    <w:rsid w:val="007928B8"/>
    <w:rsid w:val="007A000F"/>
    <w:rsid w:val="007A3BC2"/>
    <w:rsid w:val="007A4C66"/>
    <w:rsid w:val="007A7431"/>
    <w:rsid w:val="007B7289"/>
    <w:rsid w:val="007B7647"/>
    <w:rsid w:val="007F0883"/>
    <w:rsid w:val="007F4DD7"/>
    <w:rsid w:val="00816F11"/>
    <w:rsid w:val="008202E5"/>
    <w:rsid w:val="008310A6"/>
    <w:rsid w:val="008376B3"/>
    <w:rsid w:val="00841A26"/>
    <w:rsid w:val="0084612A"/>
    <w:rsid w:val="0087029B"/>
    <w:rsid w:val="008A238B"/>
    <w:rsid w:val="008A2A74"/>
    <w:rsid w:val="008A7003"/>
    <w:rsid w:val="008C46FF"/>
    <w:rsid w:val="008D5D2B"/>
    <w:rsid w:val="008E03E8"/>
    <w:rsid w:val="008F0233"/>
    <w:rsid w:val="00905B93"/>
    <w:rsid w:val="00926F1B"/>
    <w:rsid w:val="0093106B"/>
    <w:rsid w:val="00932197"/>
    <w:rsid w:val="00933D1E"/>
    <w:rsid w:val="00941C1B"/>
    <w:rsid w:val="00945A6A"/>
    <w:rsid w:val="0095360B"/>
    <w:rsid w:val="00974F13"/>
    <w:rsid w:val="00980145"/>
    <w:rsid w:val="00986D37"/>
    <w:rsid w:val="009977E2"/>
    <w:rsid w:val="009B2A30"/>
    <w:rsid w:val="009E4ECE"/>
    <w:rsid w:val="00A00F98"/>
    <w:rsid w:val="00A028FD"/>
    <w:rsid w:val="00A315CC"/>
    <w:rsid w:val="00A37571"/>
    <w:rsid w:val="00A66CF1"/>
    <w:rsid w:val="00A84E57"/>
    <w:rsid w:val="00A95A8D"/>
    <w:rsid w:val="00A95DDB"/>
    <w:rsid w:val="00AA4570"/>
    <w:rsid w:val="00AA5DC3"/>
    <w:rsid w:val="00AB7D9A"/>
    <w:rsid w:val="00B00723"/>
    <w:rsid w:val="00B04F85"/>
    <w:rsid w:val="00BD3635"/>
    <w:rsid w:val="00BE0140"/>
    <w:rsid w:val="00BE240D"/>
    <w:rsid w:val="00BE61B0"/>
    <w:rsid w:val="00BF2A38"/>
    <w:rsid w:val="00C2305E"/>
    <w:rsid w:val="00C429A6"/>
    <w:rsid w:val="00C508A0"/>
    <w:rsid w:val="00C50A80"/>
    <w:rsid w:val="00C57A0B"/>
    <w:rsid w:val="00C6226B"/>
    <w:rsid w:val="00C64E2D"/>
    <w:rsid w:val="00C82C6B"/>
    <w:rsid w:val="00C83485"/>
    <w:rsid w:val="00C83777"/>
    <w:rsid w:val="00C866D5"/>
    <w:rsid w:val="00C87DF0"/>
    <w:rsid w:val="00C97C2A"/>
    <w:rsid w:val="00CB7147"/>
    <w:rsid w:val="00CC3357"/>
    <w:rsid w:val="00CD6770"/>
    <w:rsid w:val="00D15E32"/>
    <w:rsid w:val="00D50B7E"/>
    <w:rsid w:val="00DA5644"/>
    <w:rsid w:val="00DB132B"/>
    <w:rsid w:val="00DB75EB"/>
    <w:rsid w:val="00DC497B"/>
    <w:rsid w:val="00DD5B75"/>
    <w:rsid w:val="00DE42DF"/>
    <w:rsid w:val="00E03CF4"/>
    <w:rsid w:val="00E2658D"/>
    <w:rsid w:val="00E30670"/>
    <w:rsid w:val="00E470D3"/>
    <w:rsid w:val="00E525C8"/>
    <w:rsid w:val="00E62E61"/>
    <w:rsid w:val="00E71412"/>
    <w:rsid w:val="00E808CE"/>
    <w:rsid w:val="00E94089"/>
    <w:rsid w:val="00EA4310"/>
    <w:rsid w:val="00EC2372"/>
    <w:rsid w:val="00ED2F33"/>
    <w:rsid w:val="00ED498E"/>
    <w:rsid w:val="00ED499F"/>
    <w:rsid w:val="00EE4C4E"/>
    <w:rsid w:val="00EF5790"/>
    <w:rsid w:val="00F43A6B"/>
    <w:rsid w:val="00F45B2D"/>
    <w:rsid w:val="00F54399"/>
    <w:rsid w:val="00F62E35"/>
    <w:rsid w:val="00F643AF"/>
    <w:rsid w:val="00F810D3"/>
    <w:rsid w:val="00F87D86"/>
    <w:rsid w:val="00FD0F27"/>
    <w:rsid w:val="00FD5171"/>
    <w:rsid w:val="00FD5FF3"/>
    <w:rsid w:val="012D7F8D"/>
    <w:rsid w:val="032909E4"/>
    <w:rsid w:val="03562EC6"/>
    <w:rsid w:val="03886F2E"/>
    <w:rsid w:val="04351016"/>
    <w:rsid w:val="04695C6C"/>
    <w:rsid w:val="04F76DD4"/>
    <w:rsid w:val="052B2F21"/>
    <w:rsid w:val="060054E9"/>
    <w:rsid w:val="063240EB"/>
    <w:rsid w:val="064A44C0"/>
    <w:rsid w:val="06B86779"/>
    <w:rsid w:val="078A41F3"/>
    <w:rsid w:val="07AB4193"/>
    <w:rsid w:val="07FA19FC"/>
    <w:rsid w:val="09045F63"/>
    <w:rsid w:val="0A785951"/>
    <w:rsid w:val="0AA25A34"/>
    <w:rsid w:val="0BAE274B"/>
    <w:rsid w:val="0BC67500"/>
    <w:rsid w:val="0DCE09D8"/>
    <w:rsid w:val="0E0E45F0"/>
    <w:rsid w:val="0E9658AF"/>
    <w:rsid w:val="0EB55AC5"/>
    <w:rsid w:val="0ED604C7"/>
    <w:rsid w:val="0F285412"/>
    <w:rsid w:val="0F4830E7"/>
    <w:rsid w:val="0F622802"/>
    <w:rsid w:val="1044577E"/>
    <w:rsid w:val="1211524D"/>
    <w:rsid w:val="12577104"/>
    <w:rsid w:val="12DC5079"/>
    <w:rsid w:val="130D3C66"/>
    <w:rsid w:val="135368D4"/>
    <w:rsid w:val="13C0036B"/>
    <w:rsid w:val="13F310AE"/>
    <w:rsid w:val="147B6799"/>
    <w:rsid w:val="14AF2D56"/>
    <w:rsid w:val="14B720DC"/>
    <w:rsid w:val="14EC447B"/>
    <w:rsid w:val="155F7987"/>
    <w:rsid w:val="15B42ABF"/>
    <w:rsid w:val="15F31839"/>
    <w:rsid w:val="173C7F4A"/>
    <w:rsid w:val="18BB7BBE"/>
    <w:rsid w:val="190D676E"/>
    <w:rsid w:val="19A846E9"/>
    <w:rsid w:val="1A067813"/>
    <w:rsid w:val="1AFC545E"/>
    <w:rsid w:val="1BB6282F"/>
    <w:rsid w:val="1BD650E0"/>
    <w:rsid w:val="1D632E00"/>
    <w:rsid w:val="1DBE2DB6"/>
    <w:rsid w:val="1E731F5B"/>
    <w:rsid w:val="1E7B4F0E"/>
    <w:rsid w:val="1E904EAD"/>
    <w:rsid w:val="1ED2036B"/>
    <w:rsid w:val="1F3C6BBD"/>
    <w:rsid w:val="202B532D"/>
    <w:rsid w:val="205A433A"/>
    <w:rsid w:val="20B936C1"/>
    <w:rsid w:val="2109344A"/>
    <w:rsid w:val="23D031BA"/>
    <w:rsid w:val="23E97DD8"/>
    <w:rsid w:val="25545725"/>
    <w:rsid w:val="256242E5"/>
    <w:rsid w:val="26BA600E"/>
    <w:rsid w:val="26E910F9"/>
    <w:rsid w:val="272B4BFE"/>
    <w:rsid w:val="277F1D76"/>
    <w:rsid w:val="279C4887"/>
    <w:rsid w:val="27A24B25"/>
    <w:rsid w:val="28582316"/>
    <w:rsid w:val="28996270"/>
    <w:rsid w:val="28CB0D04"/>
    <w:rsid w:val="2B6E4C9F"/>
    <w:rsid w:val="2B7D58B1"/>
    <w:rsid w:val="2BDD0222"/>
    <w:rsid w:val="2D025B4A"/>
    <w:rsid w:val="2E2D3F0A"/>
    <w:rsid w:val="2EAC68B7"/>
    <w:rsid w:val="2F350274"/>
    <w:rsid w:val="2F8F3646"/>
    <w:rsid w:val="2FA62D1D"/>
    <w:rsid w:val="302D0FCE"/>
    <w:rsid w:val="304118EF"/>
    <w:rsid w:val="30C461A3"/>
    <w:rsid w:val="31097E9D"/>
    <w:rsid w:val="327D450D"/>
    <w:rsid w:val="32F84E56"/>
    <w:rsid w:val="3498562E"/>
    <w:rsid w:val="353C1918"/>
    <w:rsid w:val="35AE2C2F"/>
    <w:rsid w:val="36DD5B52"/>
    <w:rsid w:val="370E41AE"/>
    <w:rsid w:val="373F3EA3"/>
    <w:rsid w:val="37E95547"/>
    <w:rsid w:val="383F7F56"/>
    <w:rsid w:val="38945317"/>
    <w:rsid w:val="38EC00CD"/>
    <w:rsid w:val="39061C84"/>
    <w:rsid w:val="39500C73"/>
    <w:rsid w:val="39F01A68"/>
    <w:rsid w:val="3B5E2A01"/>
    <w:rsid w:val="3C6B48FF"/>
    <w:rsid w:val="3CD16852"/>
    <w:rsid w:val="3E1A7B78"/>
    <w:rsid w:val="3E270F76"/>
    <w:rsid w:val="3E64471E"/>
    <w:rsid w:val="3F320B3D"/>
    <w:rsid w:val="403E52DC"/>
    <w:rsid w:val="412D32AA"/>
    <w:rsid w:val="41C90B35"/>
    <w:rsid w:val="41E50454"/>
    <w:rsid w:val="41F03C50"/>
    <w:rsid w:val="42003CE4"/>
    <w:rsid w:val="42261E6A"/>
    <w:rsid w:val="424C7A58"/>
    <w:rsid w:val="42D672FF"/>
    <w:rsid w:val="43000F6E"/>
    <w:rsid w:val="430640AA"/>
    <w:rsid w:val="43DD12AF"/>
    <w:rsid w:val="44613C8E"/>
    <w:rsid w:val="44913E48"/>
    <w:rsid w:val="44EE17C1"/>
    <w:rsid w:val="454B3FF6"/>
    <w:rsid w:val="4614088C"/>
    <w:rsid w:val="465E7D59"/>
    <w:rsid w:val="475C24EB"/>
    <w:rsid w:val="47644EFE"/>
    <w:rsid w:val="4B3F0322"/>
    <w:rsid w:val="4BBF64BA"/>
    <w:rsid w:val="4CA50490"/>
    <w:rsid w:val="4D065F04"/>
    <w:rsid w:val="4D624867"/>
    <w:rsid w:val="4EF816EC"/>
    <w:rsid w:val="4F110B35"/>
    <w:rsid w:val="4F5F526E"/>
    <w:rsid w:val="4FD10D00"/>
    <w:rsid w:val="4FEC63D6"/>
    <w:rsid w:val="506F10F7"/>
    <w:rsid w:val="50D13F4A"/>
    <w:rsid w:val="510F6820"/>
    <w:rsid w:val="51387B25"/>
    <w:rsid w:val="52432C25"/>
    <w:rsid w:val="529C5B1C"/>
    <w:rsid w:val="52DB10B0"/>
    <w:rsid w:val="53D53D51"/>
    <w:rsid w:val="541F4FCC"/>
    <w:rsid w:val="54FF4D18"/>
    <w:rsid w:val="559968A2"/>
    <w:rsid w:val="55B05B67"/>
    <w:rsid w:val="56430257"/>
    <w:rsid w:val="567A6481"/>
    <w:rsid w:val="56D860BD"/>
    <w:rsid w:val="57962DC1"/>
    <w:rsid w:val="58956D24"/>
    <w:rsid w:val="59771406"/>
    <w:rsid w:val="597A7293"/>
    <w:rsid w:val="59881376"/>
    <w:rsid w:val="5AD550B8"/>
    <w:rsid w:val="5B1335B7"/>
    <w:rsid w:val="5C3762C7"/>
    <w:rsid w:val="5C6C2CAE"/>
    <w:rsid w:val="5CC1380C"/>
    <w:rsid w:val="5CC46711"/>
    <w:rsid w:val="5D0B6797"/>
    <w:rsid w:val="5D93145F"/>
    <w:rsid w:val="5DD62B9F"/>
    <w:rsid w:val="5E1C641F"/>
    <w:rsid w:val="5E8048B9"/>
    <w:rsid w:val="5F48187B"/>
    <w:rsid w:val="5FE85F1C"/>
    <w:rsid w:val="60FD48E7"/>
    <w:rsid w:val="61061E4A"/>
    <w:rsid w:val="610D4457"/>
    <w:rsid w:val="61730530"/>
    <w:rsid w:val="62003A06"/>
    <w:rsid w:val="625D388F"/>
    <w:rsid w:val="6298671F"/>
    <w:rsid w:val="62B74706"/>
    <w:rsid w:val="62C459F0"/>
    <w:rsid w:val="63696264"/>
    <w:rsid w:val="63770981"/>
    <w:rsid w:val="63B46FEF"/>
    <w:rsid w:val="63D336DD"/>
    <w:rsid w:val="646F0439"/>
    <w:rsid w:val="64710DC0"/>
    <w:rsid w:val="653500CB"/>
    <w:rsid w:val="65C23A09"/>
    <w:rsid w:val="65F04A1A"/>
    <w:rsid w:val="664602A2"/>
    <w:rsid w:val="66560D06"/>
    <w:rsid w:val="66A75BC9"/>
    <w:rsid w:val="66CA36E1"/>
    <w:rsid w:val="66F467E3"/>
    <w:rsid w:val="67277FC8"/>
    <w:rsid w:val="67711138"/>
    <w:rsid w:val="679917AE"/>
    <w:rsid w:val="67A45F11"/>
    <w:rsid w:val="67F37D76"/>
    <w:rsid w:val="68A83DF8"/>
    <w:rsid w:val="692A02AC"/>
    <w:rsid w:val="69367D50"/>
    <w:rsid w:val="699259DB"/>
    <w:rsid w:val="69EC2181"/>
    <w:rsid w:val="6A2530DA"/>
    <w:rsid w:val="6A454355"/>
    <w:rsid w:val="6A8C6C62"/>
    <w:rsid w:val="6AE55365"/>
    <w:rsid w:val="6BFB375A"/>
    <w:rsid w:val="6C7549AF"/>
    <w:rsid w:val="6C907F20"/>
    <w:rsid w:val="6CD16427"/>
    <w:rsid w:val="6CFE334F"/>
    <w:rsid w:val="6D90504C"/>
    <w:rsid w:val="6D97577B"/>
    <w:rsid w:val="6DC5165F"/>
    <w:rsid w:val="6DE94DAF"/>
    <w:rsid w:val="6E5F273D"/>
    <w:rsid w:val="6EDA6267"/>
    <w:rsid w:val="6FD0481E"/>
    <w:rsid w:val="70205EFC"/>
    <w:rsid w:val="70313C65"/>
    <w:rsid w:val="70BF74C3"/>
    <w:rsid w:val="70E57245"/>
    <w:rsid w:val="71D127ED"/>
    <w:rsid w:val="727E5508"/>
    <w:rsid w:val="72952F88"/>
    <w:rsid w:val="73D94D40"/>
    <w:rsid w:val="73FF2B03"/>
    <w:rsid w:val="745D771F"/>
    <w:rsid w:val="756C1392"/>
    <w:rsid w:val="756C443B"/>
    <w:rsid w:val="762027B2"/>
    <w:rsid w:val="76C47628"/>
    <w:rsid w:val="77837E58"/>
    <w:rsid w:val="77B07B65"/>
    <w:rsid w:val="79A243A6"/>
    <w:rsid w:val="79A57626"/>
    <w:rsid w:val="79A731EA"/>
    <w:rsid w:val="79D51C6A"/>
    <w:rsid w:val="79F673B0"/>
    <w:rsid w:val="7ADE49EA"/>
    <w:rsid w:val="7B3A4316"/>
    <w:rsid w:val="7CC35892"/>
    <w:rsid w:val="7CCE72CA"/>
    <w:rsid w:val="7D565A66"/>
    <w:rsid w:val="7D8775BA"/>
    <w:rsid w:val="7E3F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9" w:name="heading 2" w:locked="1"/>
    <w:lsdException w:qFormat="1" w:uiPriority="9" w:semiHidden="0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iPriority="99" w:semiHidden="0" w:name="header" w:locked="1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qFormat="1" w:unhideWhenUsed="0" w:uiPriority="0" w:semiHidden="0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99"/>
    <w:pPr>
      <w:keepNext/>
      <w:keepLines/>
      <w:spacing w:before="340" w:after="330" w:line="578" w:lineRule="auto"/>
      <w:jc w:val="center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3">
    <w:name w:val="heading 3"/>
    <w:basedOn w:val="1"/>
    <w:next w:val="1"/>
    <w:unhideWhenUsed/>
    <w:qFormat/>
    <w:locked/>
    <w:uiPriority w:val="9"/>
    <w:pPr>
      <w:autoSpaceDE w:val="0"/>
      <w:autoSpaceDN w:val="0"/>
      <w:ind w:left="1026" w:hanging="490"/>
      <w:outlineLvl w:val="2"/>
    </w:pPr>
    <w:rPr>
      <w:rFonts w:ascii="宋体" w:hAnsi="宋体" w:cs="宋体"/>
      <w:sz w:val="28"/>
      <w:szCs w:val="28"/>
      <w:lang w:val="zh-CN" w:bidi="zh-CN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 2"/>
    <w:basedOn w:val="1"/>
    <w:autoRedefine/>
    <w:qFormat/>
    <w:locked/>
    <w:uiPriority w:val="0"/>
    <w:pPr>
      <w:ind w:left="360"/>
    </w:pPr>
    <w:rPr>
      <w:b/>
      <w:color w:val="000000"/>
      <w:kern w:val="0"/>
      <w:sz w:val="28"/>
      <w:szCs w:val="20"/>
    </w:rPr>
  </w:style>
  <w:style w:type="paragraph" w:styleId="5">
    <w:name w:val="Balloon Text"/>
    <w:basedOn w:val="1"/>
    <w:link w:val="15"/>
    <w:autoRedefine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6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20"/>
    <w:unhideWhenUsed/>
    <w:qFormat/>
    <w:lock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99"/>
    <w:pPr>
      <w:widowControl/>
      <w:spacing w:after="270"/>
      <w:ind w:firstLine="480" w:firstLineChars="200"/>
      <w:jc w:val="center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autoRedefine/>
    <w:qFormat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autoRedefine/>
    <w:qFormat/>
    <w:locked/>
    <w:uiPriority w:val="0"/>
    <w:rPr>
      <w:b/>
    </w:rPr>
  </w:style>
  <w:style w:type="character" w:styleId="13">
    <w:name w:val="page number"/>
    <w:basedOn w:val="11"/>
    <w:autoRedefine/>
    <w:qFormat/>
    <w:uiPriority w:val="99"/>
    <w:rPr>
      <w:rFonts w:cs="Times New Roman"/>
    </w:rPr>
  </w:style>
  <w:style w:type="paragraph" w:customStyle="1" w:styleId="14">
    <w:name w:val="正文格式"/>
    <w:basedOn w:val="1"/>
    <w:qFormat/>
    <w:uiPriority w:val="0"/>
    <w:pPr>
      <w:widowControl/>
      <w:adjustRightInd w:val="0"/>
      <w:snapToGrid w:val="0"/>
      <w:spacing w:line="360" w:lineRule="auto"/>
      <w:ind w:firstLine="527"/>
      <w:textAlignment w:val="baseline"/>
    </w:pPr>
    <w:rPr>
      <w:kern w:val="0"/>
      <w:sz w:val="24"/>
    </w:rPr>
  </w:style>
  <w:style w:type="character" w:customStyle="1" w:styleId="15">
    <w:name w:val="批注框文本 Char"/>
    <w:basedOn w:val="11"/>
    <w:link w:val="5"/>
    <w:autoRedefine/>
    <w:semiHidden/>
    <w:qFormat/>
    <w:locked/>
    <w:uiPriority w:val="99"/>
    <w:rPr>
      <w:rFonts w:cs="Times New Roman"/>
      <w:sz w:val="2"/>
    </w:rPr>
  </w:style>
  <w:style w:type="character" w:customStyle="1" w:styleId="16">
    <w:name w:val="页脚 Char"/>
    <w:basedOn w:val="11"/>
    <w:link w:val="6"/>
    <w:autoRedefine/>
    <w:semiHidden/>
    <w:qFormat/>
    <w:locked/>
    <w:uiPriority w:val="99"/>
    <w:rPr>
      <w:rFonts w:cs="Times New Roman"/>
      <w:sz w:val="18"/>
      <w:szCs w:val="18"/>
      <w:lang w:bidi="ar-SA"/>
    </w:rPr>
  </w:style>
  <w:style w:type="paragraph" w:customStyle="1" w:styleId="17">
    <w:name w:val="正文1"/>
    <w:basedOn w:val="1"/>
    <w:autoRedefine/>
    <w:qFormat/>
    <w:uiPriority w:val="99"/>
    <w:pPr>
      <w:tabs>
        <w:tab w:val="left" w:pos="420"/>
      </w:tabs>
      <w:spacing w:line="360" w:lineRule="auto"/>
    </w:pPr>
    <w:rPr>
      <w:rFonts w:ascii="宋体" w:hAnsi="宋体"/>
      <w:sz w:val="24"/>
    </w:rPr>
  </w:style>
  <w:style w:type="paragraph" w:customStyle="1" w:styleId="18">
    <w:name w:val="[基本段落]"/>
    <w:basedOn w:val="1"/>
    <w:autoRedefine/>
    <w:qFormat/>
    <w:uiPriority w:val="99"/>
    <w:pPr>
      <w:autoSpaceDE w:val="0"/>
      <w:autoSpaceDN w:val="0"/>
      <w:adjustRightInd w:val="0"/>
      <w:spacing w:line="288" w:lineRule="auto"/>
    </w:pPr>
    <w:rPr>
      <w:rFonts w:ascii="宋体" w:hAnsi="Calibri" w:cs="宋体"/>
      <w:color w:val="000000"/>
      <w:kern w:val="0"/>
      <w:sz w:val="24"/>
      <w:lang w:val="zh-CN"/>
    </w:rPr>
  </w:style>
  <w:style w:type="paragraph" w:customStyle="1" w:styleId="19">
    <w:name w:val="Fließtext"/>
    <w:basedOn w:val="1"/>
    <w:qFormat/>
    <w:uiPriority w:val="99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character" w:customStyle="1" w:styleId="20">
    <w:name w:val="页眉 Char"/>
    <w:basedOn w:val="11"/>
    <w:link w:val="7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2137</Words>
  <Characters>2544</Characters>
  <Lines>22</Lines>
  <Paragraphs>6</Paragraphs>
  <TotalTime>7</TotalTime>
  <ScaleCrop>false</ScaleCrop>
  <LinksUpToDate>false</LinksUpToDate>
  <CharactersWithSpaces>2805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2025-12-11T14:31:00Z</dcterms:created>
  <dc:creator>Administrator</dc:creator>
  <cp:lastModifiedBy>松松</cp:lastModifiedBy>
  <cp:lastPrinted>2022-03-30T03:22:00Z</cp:lastPrinted>
  <dcterms:modified xsi:type="dcterms:W3CDTF">2026-01-07T08:24:02Z</dcterms:modified>
  <dc:title>关于征集福州民天实业有限公司海峡果品批发市场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5D65EC3F6DF3430E92851AB58769AA32_13</vt:lpwstr>
  </property>
  <property fmtid="{D5CDD505-2E9C-101B-9397-08002B2CF9AE}" pid="4" name="KSOTemplateDocerSaveRecord">
    <vt:lpwstr>eyJoZGlkIjoiM2Y4ZWEyMzdiN2QyZjQwN2NlMTM4NmE2MTUxOWM3YWQiLCJ1c2VySWQiOiIyODc1NDM1NDMifQ==</vt:lpwstr>
  </property>
</Properties>
</file>